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663206" w14:textId="77777777" w:rsidR="00423F36" w:rsidRPr="007B569E" w:rsidRDefault="00423F36" w:rsidP="004125F5">
      <w:pPr>
        <w:shd w:val="clear" w:color="auto" w:fill="A8D08D" w:themeFill="accent6" w:themeFillTint="99"/>
        <w:jc w:val="center"/>
        <w:rPr>
          <w:rFonts w:cstheme="minorHAnsi"/>
          <w:b/>
          <w:sz w:val="40"/>
        </w:rPr>
      </w:pPr>
      <w:r w:rsidRPr="004125F5">
        <w:rPr>
          <w:b/>
          <w:bCs/>
          <w:sz w:val="40"/>
          <w:szCs w:val="40"/>
        </w:rPr>
        <w:t>Základná škola</w:t>
      </w:r>
      <w:r w:rsidRPr="004125F5">
        <w:rPr>
          <w:rFonts w:cstheme="minorHAnsi"/>
          <w:b/>
          <w:sz w:val="72"/>
          <w:szCs w:val="40"/>
        </w:rPr>
        <w:t xml:space="preserve"> </w:t>
      </w:r>
      <w:r w:rsidRPr="007B569E">
        <w:rPr>
          <w:rFonts w:cstheme="minorHAnsi"/>
          <w:b/>
          <w:sz w:val="40"/>
        </w:rPr>
        <w:t>v Námestove</w:t>
      </w:r>
    </w:p>
    <w:p w14:paraId="6A99D0D7" w14:textId="77777777" w:rsidR="00743264" w:rsidRPr="007B569E" w:rsidRDefault="00423F36" w:rsidP="004125F5">
      <w:pPr>
        <w:shd w:val="clear" w:color="auto" w:fill="A8D08D" w:themeFill="accent6" w:themeFillTint="99"/>
        <w:jc w:val="center"/>
        <w:rPr>
          <w:rFonts w:cstheme="minorHAnsi"/>
          <w:b/>
          <w:sz w:val="40"/>
        </w:rPr>
      </w:pPr>
      <w:r w:rsidRPr="007B569E">
        <w:rPr>
          <w:rFonts w:cstheme="minorHAnsi"/>
          <w:b/>
          <w:sz w:val="40"/>
        </w:rPr>
        <w:t>Komenského ulica 495/33</w:t>
      </w:r>
      <w:r w:rsidR="00D17775" w:rsidRPr="007B569E">
        <w:rPr>
          <w:rFonts w:cstheme="minorHAnsi"/>
          <w:b/>
          <w:sz w:val="40"/>
        </w:rPr>
        <w:t xml:space="preserve">, </w:t>
      </w:r>
      <w:r w:rsidRPr="007B569E">
        <w:rPr>
          <w:rFonts w:cstheme="minorHAnsi"/>
          <w:b/>
          <w:sz w:val="40"/>
        </w:rPr>
        <w:t>029 01 Námestovo</w:t>
      </w:r>
    </w:p>
    <w:p w14:paraId="1D29B3CD" w14:textId="7F8BDC7B" w:rsidR="00877BB4" w:rsidRPr="007B569E" w:rsidRDefault="00022562" w:rsidP="00E85059">
      <w:pPr>
        <w:jc w:val="center"/>
        <w:rPr>
          <w:rFonts w:cstheme="minorHAnsi"/>
          <w:b/>
          <w:sz w:val="28"/>
        </w:rPr>
      </w:pPr>
      <w:r>
        <w:rPr>
          <w:noProof/>
          <w:lang w:eastAsia="sk-SK"/>
        </w:rPr>
        <w:drawing>
          <wp:inline distT="0" distB="0" distL="0" distR="0" wp14:anchorId="6E4CD601" wp14:editId="14BAC5EC">
            <wp:extent cx="1803400" cy="869950"/>
            <wp:effectExtent l="0" t="0" r="6350" b="6350"/>
            <wp:docPr id="3" name="Obrázok 1" descr="F:\TECHNIKA_ZŠ\2023.03.01 - Aktuálny\!!! POMOCNÉ DOKUMENTY !!!\SovičkaOK.jpg"/>
            <wp:cNvGraphicFramePr/>
            <a:graphic xmlns:a="http://schemas.openxmlformats.org/drawingml/2006/main">
              <a:graphicData uri="http://schemas.openxmlformats.org/drawingml/2006/picture">
                <pic:pic xmlns:pic="http://schemas.openxmlformats.org/drawingml/2006/picture">
                  <pic:nvPicPr>
                    <pic:cNvPr id="3" name="Obrázok 3" descr="F:\TECHNIKA_ZŠ\2023.03.01 - Aktuálny\!!! POMOCNÉ DOKUMENTY !!!\SovičkaOK.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3400" cy="869950"/>
                    </a:xfrm>
                    <a:prstGeom prst="rect">
                      <a:avLst/>
                    </a:prstGeom>
                    <a:noFill/>
                    <a:ln>
                      <a:noFill/>
                    </a:ln>
                  </pic:spPr>
                </pic:pic>
              </a:graphicData>
            </a:graphic>
          </wp:inline>
        </w:drawing>
      </w:r>
    </w:p>
    <w:p w14:paraId="63E37724" w14:textId="77777777" w:rsidR="00423F36" w:rsidRPr="007B569E" w:rsidRDefault="00423F36" w:rsidP="004125F5">
      <w:pPr>
        <w:shd w:val="clear" w:color="auto" w:fill="A8D08D" w:themeFill="accent6" w:themeFillTint="99"/>
        <w:jc w:val="center"/>
        <w:rPr>
          <w:rFonts w:cstheme="minorHAnsi"/>
          <w:b/>
          <w:sz w:val="72"/>
        </w:rPr>
      </w:pPr>
      <w:r w:rsidRPr="007B569E">
        <w:rPr>
          <w:rFonts w:cstheme="minorHAnsi"/>
          <w:b/>
          <w:sz w:val="72"/>
        </w:rPr>
        <w:t>UČEBNÉ OSNOVY</w:t>
      </w:r>
    </w:p>
    <w:p w14:paraId="285E9EB5" w14:textId="77777777" w:rsidR="00423F36" w:rsidRPr="007B569E" w:rsidRDefault="00423F36" w:rsidP="00E85059">
      <w:pPr>
        <w:jc w:val="center"/>
        <w:rPr>
          <w:rFonts w:cstheme="minorHAnsi"/>
          <w:b/>
          <w:sz w:val="40"/>
        </w:rPr>
      </w:pPr>
      <w:r w:rsidRPr="007B569E">
        <w:rPr>
          <w:rFonts w:cstheme="minorHAnsi"/>
          <w:b/>
          <w:sz w:val="40"/>
        </w:rPr>
        <w:t xml:space="preserve">Nižšie </w:t>
      </w:r>
      <w:r w:rsidR="00D17775" w:rsidRPr="007B569E">
        <w:rPr>
          <w:rFonts w:cstheme="minorHAnsi"/>
          <w:b/>
          <w:sz w:val="40"/>
        </w:rPr>
        <w:t xml:space="preserve">stredné </w:t>
      </w:r>
      <w:r w:rsidRPr="007B569E">
        <w:rPr>
          <w:rFonts w:cstheme="minorHAnsi"/>
          <w:b/>
          <w:sz w:val="40"/>
        </w:rPr>
        <w:t>vzdelávanie</w:t>
      </w:r>
    </w:p>
    <w:p w14:paraId="50FB5E8B" w14:textId="77777777" w:rsidR="0057281A" w:rsidRPr="007B569E" w:rsidRDefault="0057281A" w:rsidP="00E85059">
      <w:pPr>
        <w:rPr>
          <w:rFonts w:cstheme="minorHAnsi"/>
          <w:b/>
          <w:sz w:val="40"/>
        </w:rPr>
      </w:pPr>
    </w:p>
    <w:p w14:paraId="5666DDB3" w14:textId="77777777" w:rsidR="0057281A" w:rsidRPr="007B569E" w:rsidRDefault="0057281A" w:rsidP="00E85059">
      <w:pPr>
        <w:rPr>
          <w:rFonts w:cstheme="minorHAnsi"/>
          <w:b/>
          <w:sz w:val="40"/>
        </w:rPr>
        <w:sectPr w:rsidR="0057281A" w:rsidRPr="007B569E" w:rsidSect="00E85059">
          <w:pgSz w:w="11900" w:h="16838"/>
          <w:pgMar w:top="1413" w:right="1410" w:bottom="1440" w:left="1418" w:header="0" w:footer="0" w:gutter="0"/>
          <w:cols w:space="708" w:equalWidth="0">
            <w:col w:w="9072"/>
          </w:cols>
        </w:sectPr>
      </w:pPr>
    </w:p>
    <w:p w14:paraId="435408C0" w14:textId="77777777" w:rsidR="0057281A" w:rsidRPr="007B569E" w:rsidRDefault="002806A4" w:rsidP="00BB5071">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7B569E">
        <w:rPr>
          <w:rFonts w:cstheme="minorHAnsi"/>
          <w:b/>
          <w:sz w:val="40"/>
        </w:rPr>
        <w:tab/>
      </w:r>
      <w:r w:rsidR="0057281A" w:rsidRPr="007B569E">
        <w:rPr>
          <w:rFonts w:cstheme="minorHAnsi"/>
          <w:b/>
          <w:sz w:val="40"/>
        </w:rPr>
        <w:t>Vzdel</w:t>
      </w:r>
      <w:r w:rsidR="00AD55C9" w:rsidRPr="007B569E">
        <w:rPr>
          <w:rFonts w:cstheme="minorHAnsi"/>
          <w:b/>
          <w:sz w:val="40"/>
        </w:rPr>
        <w:t>ávacia oblasť:</w:t>
      </w:r>
      <w:r w:rsidR="00AD55C9" w:rsidRPr="007B569E">
        <w:rPr>
          <w:rFonts w:cstheme="minorHAnsi"/>
          <w:b/>
          <w:sz w:val="40"/>
        </w:rPr>
        <w:tab/>
        <w:t>Človek a svet práce</w:t>
      </w:r>
    </w:p>
    <w:p w14:paraId="09E076BC" w14:textId="77777777" w:rsidR="0057281A" w:rsidRPr="007B569E" w:rsidRDefault="00AD55C9" w:rsidP="00BB5071">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7B569E">
        <w:rPr>
          <w:rFonts w:cstheme="minorHAnsi"/>
          <w:b/>
          <w:sz w:val="40"/>
        </w:rPr>
        <w:tab/>
        <w:t>Predmet:</w:t>
      </w:r>
      <w:r w:rsidRPr="007B569E">
        <w:rPr>
          <w:rFonts w:cstheme="minorHAnsi"/>
          <w:b/>
          <w:sz w:val="40"/>
        </w:rPr>
        <w:tab/>
        <w:t>TECHNIKA</w:t>
      </w:r>
    </w:p>
    <w:p w14:paraId="0337BAA1" w14:textId="77777777" w:rsidR="00D17775" w:rsidRPr="007B569E" w:rsidRDefault="0057281A" w:rsidP="00BB5071">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7B569E">
        <w:rPr>
          <w:rFonts w:cstheme="minorHAnsi"/>
          <w:b/>
          <w:sz w:val="40"/>
        </w:rPr>
        <w:tab/>
      </w:r>
      <w:r w:rsidR="00A32A7E" w:rsidRPr="007B569E">
        <w:rPr>
          <w:rFonts w:cstheme="minorHAnsi"/>
          <w:b/>
          <w:sz w:val="40"/>
        </w:rPr>
        <w:t>Stupeň vzdelávania:</w:t>
      </w:r>
      <w:r w:rsidR="002806A4" w:rsidRPr="007B569E">
        <w:rPr>
          <w:rFonts w:cstheme="minorHAnsi"/>
          <w:b/>
          <w:sz w:val="40"/>
        </w:rPr>
        <w:tab/>
      </w:r>
      <w:r w:rsidR="00A32A7E" w:rsidRPr="007B569E">
        <w:rPr>
          <w:rFonts w:cstheme="minorHAnsi"/>
          <w:b/>
          <w:sz w:val="40"/>
        </w:rPr>
        <w:t>ISCED 2</w:t>
      </w:r>
    </w:p>
    <w:p w14:paraId="0BFF6C09" w14:textId="77777777" w:rsidR="00423F36" w:rsidRPr="007B569E" w:rsidRDefault="002806A4" w:rsidP="00BB5071">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7B569E">
        <w:rPr>
          <w:rFonts w:cstheme="minorHAnsi"/>
          <w:b/>
          <w:sz w:val="40"/>
        </w:rPr>
        <w:tab/>
      </w:r>
      <w:r w:rsidR="00423F36" w:rsidRPr="007B569E">
        <w:rPr>
          <w:rFonts w:cstheme="minorHAnsi"/>
          <w:b/>
          <w:sz w:val="40"/>
        </w:rPr>
        <w:t>Ročník:</w:t>
      </w:r>
      <w:r w:rsidRPr="007B569E">
        <w:rPr>
          <w:rFonts w:cstheme="minorHAnsi"/>
          <w:b/>
          <w:sz w:val="40"/>
        </w:rPr>
        <w:tab/>
      </w:r>
      <w:r w:rsidR="00D2284E" w:rsidRPr="007B569E">
        <w:rPr>
          <w:rFonts w:cstheme="minorHAnsi"/>
          <w:b/>
          <w:sz w:val="40"/>
        </w:rPr>
        <w:t>9</w:t>
      </w:r>
      <w:r w:rsidR="00D17775" w:rsidRPr="007B569E">
        <w:rPr>
          <w:rFonts w:cstheme="minorHAnsi"/>
          <w:b/>
          <w:sz w:val="40"/>
        </w:rPr>
        <w:t>. ročník</w:t>
      </w:r>
    </w:p>
    <w:p w14:paraId="60E05BED" w14:textId="77777777" w:rsidR="0057281A" w:rsidRPr="007B569E" w:rsidRDefault="0057281A" w:rsidP="00BB5071">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7B569E">
        <w:rPr>
          <w:rFonts w:cstheme="minorHAnsi"/>
          <w:b/>
          <w:sz w:val="40"/>
        </w:rPr>
        <w:tab/>
        <w:t>Počet</w:t>
      </w:r>
      <w:r w:rsidR="00534689" w:rsidRPr="007B569E">
        <w:rPr>
          <w:rFonts w:cstheme="minorHAnsi"/>
          <w:b/>
          <w:sz w:val="40"/>
        </w:rPr>
        <w:t xml:space="preserve"> hodín:</w:t>
      </w:r>
      <w:r w:rsidR="00534689" w:rsidRPr="007B569E">
        <w:rPr>
          <w:rFonts w:cstheme="minorHAnsi"/>
          <w:b/>
          <w:sz w:val="40"/>
        </w:rPr>
        <w:tab/>
      </w:r>
      <w:r w:rsidR="00CB3399" w:rsidRPr="007B569E">
        <w:rPr>
          <w:rFonts w:cstheme="minorHAnsi"/>
          <w:b/>
          <w:sz w:val="40"/>
        </w:rPr>
        <w:t>33 hodín</w:t>
      </w:r>
    </w:p>
    <w:p w14:paraId="1A338EF3" w14:textId="603DE296" w:rsidR="00423F36" w:rsidRPr="007B569E" w:rsidRDefault="002806A4" w:rsidP="00BB5071">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7B569E">
        <w:rPr>
          <w:rFonts w:cstheme="minorHAnsi"/>
          <w:b/>
          <w:sz w:val="40"/>
        </w:rPr>
        <w:tab/>
      </w:r>
      <w:r w:rsidR="00423F36" w:rsidRPr="007B569E">
        <w:rPr>
          <w:rFonts w:cstheme="minorHAnsi"/>
          <w:b/>
          <w:sz w:val="40"/>
        </w:rPr>
        <w:t>Školský rok:</w:t>
      </w:r>
      <w:r w:rsidRPr="007B569E">
        <w:rPr>
          <w:rFonts w:cstheme="minorHAnsi"/>
          <w:b/>
          <w:sz w:val="40"/>
        </w:rPr>
        <w:tab/>
      </w:r>
      <w:r w:rsidR="00423F36" w:rsidRPr="007B569E">
        <w:rPr>
          <w:rFonts w:cstheme="minorHAnsi"/>
          <w:b/>
          <w:sz w:val="40"/>
        </w:rPr>
        <w:t>20</w:t>
      </w:r>
      <w:r w:rsidR="00FE7E07">
        <w:rPr>
          <w:rFonts w:cstheme="minorHAnsi"/>
          <w:b/>
          <w:sz w:val="40"/>
        </w:rPr>
        <w:t>26</w:t>
      </w:r>
      <w:r w:rsidR="00423F36" w:rsidRPr="007B569E">
        <w:rPr>
          <w:rFonts w:cstheme="minorHAnsi"/>
          <w:b/>
          <w:sz w:val="40"/>
        </w:rPr>
        <w:t>/20</w:t>
      </w:r>
      <w:r w:rsidR="00FE7E07">
        <w:rPr>
          <w:rFonts w:cstheme="minorHAnsi"/>
          <w:b/>
          <w:sz w:val="40"/>
        </w:rPr>
        <w:t>27</w:t>
      </w:r>
    </w:p>
    <w:p w14:paraId="46FFAE22" w14:textId="622D916C" w:rsidR="0057281A" w:rsidRPr="007B569E" w:rsidRDefault="0024227C" w:rsidP="00E85059">
      <w:pPr>
        <w:tabs>
          <w:tab w:val="right" w:pos="4253"/>
          <w:tab w:val="left" w:pos="4820"/>
        </w:tabs>
        <w:rPr>
          <w:rFonts w:cstheme="minorHAnsi"/>
          <w:b/>
          <w:sz w:val="28"/>
          <w:highlight w:val="yellow"/>
        </w:rPr>
      </w:pPr>
      <w:r>
        <w:rPr>
          <w:noProof/>
          <w:lang w:eastAsia="sk-SK"/>
        </w:rPr>
        <w:drawing>
          <wp:anchor distT="0" distB="0" distL="114300" distR="114300" simplePos="0" relativeHeight="251658240" behindDoc="1" locked="0" layoutInCell="1" allowOverlap="1" wp14:anchorId="0930CF54" wp14:editId="06A92CC5">
            <wp:simplePos x="903767" y="7166344"/>
            <wp:positionH relativeFrom="column">
              <wp:align>center</wp:align>
            </wp:positionH>
            <wp:positionV relativeFrom="paragraph">
              <wp:posOffset>0</wp:posOffset>
            </wp:positionV>
            <wp:extent cx="3794400" cy="2160000"/>
            <wp:effectExtent l="0" t="0" r="0" b="0"/>
            <wp:wrapTight wrapText="bothSides">
              <wp:wrapPolygon edited="0">
                <wp:start x="0" y="0"/>
                <wp:lineTo x="0" y="21340"/>
                <wp:lineTo x="21473" y="21340"/>
                <wp:lineTo x="21473" y="0"/>
                <wp:lineTo x="0" y="0"/>
              </wp:wrapPolygon>
            </wp:wrapTight>
            <wp:docPr id="1"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rotWithShape="1">
                    <a:blip r:embed="rId9">
                      <a:extLst>
                        <a:ext uri="{28A0092B-C50C-407E-A947-70E740481C1C}">
                          <a14:useLocalDpi xmlns:a14="http://schemas.microsoft.com/office/drawing/2010/main" val="0"/>
                        </a:ext>
                      </a:extLst>
                    </a:blip>
                    <a:srcRect l="15878" r="15662"/>
                    <a:stretch/>
                  </pic:blipFill>
                  <pic:spPr bwMode="auto">
                    <a:xfrm>
                      <a:off x="0" y="0"/>
                      <a:ext cx="3794400" cy="216000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C82E7C" w14:textId="77777777" w:rsidR="00D17775" w:rsidRPr="007B569E" w:rsidRDefault="00D17775" w:rsidP="00E85059">
      <w:pPr>
        <w:tabs>
          <w:tab w:val="right" w:pos="4253"/>
          <w:tab w:val="left" w:pos="4820"/>
        </w:tabs>
        <w:rPr>
          <w:rFonts w:cstheme="minorHAnsi"/>
          <w:b/>
          <w:sz w:val="28"/>
          <w:highlight w:val="yellow"/>
        </w:rPr>
      </w:pPr>
    </w:p>
    <w:p w14:paraId="6FAC269B" w14:textId="77777777" w:rsidR="00C728E9" w:rsidRPr="007B569E" w:rsidRDefault="00C728E9" w:rsidP="00E85059">
      <w:pPr>
        <w:tabs>
          <w:tab w:val="right" w:pos="4253"/>
          <w:tab w:val="left" w:pos="4820"/>
        </w:tabs>
        <w:rPr>
          <w:rFonts w:cstheme="minorHAnsi"/>
          <w:b/>
          <w:sz w:val="28"/>
          <w:highlight w:val="yellow"/>
        </w:rPr>
      </w:pPr>
    </w:p>
    <w:p w14:paraId="3A52072A" w14:textId="77777777" w:rsidR="0057281A" w:rsidRPr="007B569E" w:rsidRDefault="0057281A" w:rsidP="00E85059">
      <w:pPr>
        <w:tabs>
          <w:tab w:val="right" w:pos="4253"/>
          <w:tab w:val="left" w:pos="4820"/>
        </w:tabs>
        <w:rPr>
          <w:rFonts w:cstheme="minorHAnsi"/>
          <w:b/>
          <w:sz w:val="28"/>
          <w:highlight w:val="yellow"/>
        </w:rPr>
      </w:pPr>
    </w:p>
    <w:p w14:paraId="77E99DA9" w14:textId="77777777" w:rsidR="0057281A" w:rsidRDefault="0057281A" w:rsidP="00E85059">
      <w:pPr>
        <w:tabs>
          <w:tab w:val="right" w:pos="4253"/>
          <w:tab w:val="left" w:pos="4820"/>
        </w:tabs>
        <w:rPr>
          <w:rFonts w:cstheme="minorHAnsi"/>
          <w:b/>
          <w:sz w:val="28"/>
          <w:szCs w:val="28"/>
          <w:highlight w:val="yellow"/>
        </w:rPr>
      </w:pPr>
    </w:p>
    <w:p w14:paraId="3072EC75" w14:textId="77777777" w:rsidR="0024227C" w:rsidRPr="007B569E" w:rsidRDefault="0024227C" w:rsidP="00E85059">
      <w:pPr>
        <w:tabs>
          <w:tab w:val="right" w:pos="4253"/>
          <w:tab w:val="left" w:pos="4820"/>
        </w:tabs>
        <w:rPr>
          <w:rFonts w:cstheme="minorHAnsi"/>
          <w:b/>
          <w:sz w:val="28"/>
          <w:szCs w:val="28"/>
          <w:highlight w:val="yellow"/>
        </w:rPr>
      </w:pPr>
    </w:p>
    <w:p w14:paraId="58526091" w14:textId="77777777" w:rsidR="000066F1" w:rsidRPr="007B569E" w:rsidRDefault="000066F1" w:rsidP="00E85059">
      <w:pPr>
        <w:tabs>
          <w:tab w:val="right" w:pos="4253"/>
          <w:tab w:val="left" w:pos="4820"/>
        </w:tabs>
        <w:rPr>
          <w:rFonts w:cstheme="minorHAnsi"/>
          <w:b/>
          <w:sz w:val="28"/>
          <w:szCs w:val="28"/>
          <w:highlight w:val="yellow"/>
        </w:rPr>
      </w:pPr>
    </w:p>
    <w:p w14:paraId="6B4F8466" w14:textId="77777777" w:rsidR="00AE1E64" w:rsidRPr="007B569E" w:rsidRDefault="00AE1E64" w:rsidP="00E85059">
      <w:pPr>
        <w:tabs>
          <w:tab w:val="right" w:pos="4253"/>
          <w:tab w:val="left" w:pos="4820"/>
        </w:tabs>
        <w:rPr>
          <w:rFonts w:cstheme="minorHAnsi"/>
          <w:b/>
          <w:sz w:val="28"/>
          <w:szCs w:val="28"/>
          <w:highlight w:val="yellow"/>
        </w:rPr>
      </w:pPr>
    </w:p>
    <w:p w14:paraId="64972235" w14:textId="77777777" w:rsidR="00C728E9" w:rsidRPr="007B569E" w:rsidRDefault="00C728E9" w:rsidP="00AE1E64">
      <w:pPr>
        <w:spacing w:line="276" w:lineRule="auto"/>
        <w:rPr>
          <w:rFonts w:eastAsia="Calibri" w:cstheme="minorHAnsi"/>
          <w:b/>
          <w:bCs/>
          <w:sz w:val="28"/>
          <w:szCs w:val="28"/>
          <w:highlight w:val="yellow"/>
        </w:rPr>
        <w:sectPr w:rsidR="00C728E9" w:rsidRPr="007B569E" w:rsidSect="00E85059">
          <w:type w:val="continuous"/>
          <w:pgSz w:w="11900" w:h="16838"/>
          <w:pgMar w:top="1413" w:right="1410" w:bottom="1440" w:left="1418" w:header="0" w:footer="0" w:gutter="0"/>
          <w:cols w:space="708" w:equalWidth="0">
            <w:col w:w="9072"/>
          </w:cols>
        </w:sectPr>
      </w:pPr>
      <w:bookmarkStart w:id="0" w:name="page1"/>
      <w:bookmarkEnd w:id="0"/>
    </w:p>
    <w:p w14:paraId="15082D7D" w14:textId="77777777" w:rsidR="003D0F1A" w:rsidRPr="007B569E" w:rsidRDefault="003D0F1A" w:rsidP="002A463B">
      <w:pPr>
        <w:pStyle w:val="Odsekzoznamu"/>
        <w:numPr>
          <w:ilvl w:val="0"/>
          <w:numId w:val="6"/>
        </w:numPr>
        <w:shd w:val="clear" w:color="auto" w:fill="B4C6E7" w:themeFill="accent5" w:themeFillTint="66"/>
        <w:spacing w:after="0" w:line="276" w:lineRule="auto"/>
        <w:ind w:left="426" w:hanging="426"/>
        <w:rPr>
          <w:rFonts w:cstheme="minorHAnsi"/>
          <w:b/>
          <w:sz w:val="28"/>
          <w:szCs w:val="28"/>
        </w:rPr>
      </w:pPr>
      <w:r w:rsidRPr="007B569E">
        <w:rPr>
          <w:rFonts w:eastAsia="Calibri" w:cstheme="minorHAnsi"/>
          <w:b/>
          <w:bCs/>
          <w:sz w:val="28"/>
          <w:szCs w:val="28"/>
        </w:rPr>
        <w:t>CHARAKTERISTIKA PREDMETU</w:t>
      </w:r>
    </w:p>
    <w:p w14:paraId="75C5CCE7" w14:textId="77777777" w:rsidR="007C1272" w:rsidRPr="007B569E" w:rsidRDefault="007C1272" w:rsidP="000826F2">
      <w:pPr>
        <w:spacing w:after="0" w:line="276" w:lineRule="auto"/>
        <w:jc w:val="both"/>
        <w:rPr>
          <w:rFonts w:eastAsia="Calibri" w:cstheme="minorHAnsi"/>
          <w:sz w:val="24"/>
          <w:szCs w:val="24"/>
          <w:highlight w:val="yellow"/>
        </w:rPr>
      </w:pPr>
    </w:p>
    <w:p w14:paraId="4052B879" w14:textId="77777777" w:rsidR="000826F2" w:rsidRPr="007B569E" w:rsidRDefault="000826F2" w:rsidP="009B008C">
      <w:pPr>
        <w:spacing w:after="0" w:line="276" w:lineRule="auto"/>
        <w:ind w:firstLine="567"/>
        <w:jc w:val="both"/>
        <w:rPr>
          <w:rFonts w:cstheme="minorHAnsi"/>
          <w:sz w:val="24"/>
          <w:szCs w:val="24"/>
        </w:rPr>
      </w:pPr>
      <w:r w:rsidRPr="007B569E">
        <w:rPr>
          <w:rFonts w:cstheme="minorHAnsi"/>
          <w:sz w:val="24"/>
          <w:szCs w:val="24"/>
        </w:rPr>
        <w:t xml:space="preserve">Učebný predmet vedie žiakov k získaniu základných užívateľských zručností v rôznych oblastiach ľudskej činnosti a prispieva k poznaniu trhu práce, vytváraniu životnej i profesijnej orientácie žiakov. Koncepcia predmetu vychádza z konkrétnych životných situácií, v ktorých človek prichádza do priameho kontaktu s ľudskou činnosťou a technikou v jej rozmanitých podobách a širších súvislostiach a prostredníctvom technických vymožeností chráni svet a kultúrne pamiatky. </w:t>
      </w:r>
    </w:p>
    <w:p w14:paraId="407BCBDB" w14:textId="77777777" w:rsidR="0081368D" w:rsidRPr="007B569E" w:rsidRDefault="0081368D" w:rsidP="000826F2">
      <w:pPr>
        <w:spacing w:after="0" w:line="276" w:lineRule="auto"/>
        <w:ind w:firstLine="708"/>
        <w:jc w:val="both"/>
        <w:rPr>
          <w:rFonts w:cstheme="minorHAnsi"/>
          <w:sz w:val="24"/>
          <w:szCs w:val="24"/>
        </w:rPr>
      </w:pPr>
    </w:p>
    <w:p w14:paraId="6848587D" w14:textId="77777777" w:rsidR="000826F2" w:rsidRPr="007B569E" w:rsidRDefault="000826F2" w:rsidP="009B008C">
      <w:pPr>
        <w:spacing w:after="0" w:line="276" w:lineRule="auto"/>
        <w:ind w:firstLine="567"/>
        <w:jc w:val="both"/>
        <w:rPr>
          <w:rFonts w:cstheme="minorHAnsi"/>
          <w:sz w:val="24"/>
          <w:szCs w:val="24"/>
        </w:rPr>
      </w:pPr>
      <w:r w:rsidRPr="007B569E">
        <w:rPr>
          <w:rFonts w:cstheme="minorHAnsi"/>
          <w:sz w:val="24"/>
          <w:szCs w:val="24"/>
        </w:rPr>
        <w:t xml:space="preserve">Predmet musí byť založený predovšetkým na praktickej činnosti. Jeho náplň sa cielene zameriava na zručnosti a návyky pre uplatnenie žiakov v ďalšom živote a spoločnosti. Je založený na tvorivej myšlienkovej spoluúčasti a spolupráci žiakov. </w:t>
      </w:r>
    </w:p>
    <w:p w14:paraId="3A779BA3" w14:textId="77777777" w:rsidR="0081368D" w:rsidRPr="007B569E" w:rsidRDefault="0081368D" w:rsidP="000826F2">
      <w:pPr>
        <w:spacing w:after="0" w:line="276" w:lineRule="auto"/>
        <w:ind w:firstLine="708"/>
        <w:jc w:val="both"/>
        <w:rPr>
          <w:rFonts w:cstheme="minorHAnsi"/>
          <w:sz w:val="24"/>
          <w:szCs w:val="24"/>
        </w:rPr>
      </w:pPr>
    </w:p>
    <w:p w14:paraId="199A8918" w14:textId="77777777" w:rsidR="000826F2" w:rsidRPr="007B569E" w:rsidRDefault="000826F2" w:rsidP="009B008C">
      <w:pPr>
        <w:spacing w:after="0" w:line="276" w:lineRule="auto"/>
        <w:ind w:firstLine="567"/>
        <w:jc w:val="both"/>
        <w:rPr>
          <w:rFonts w:eastAsia="Calibri" w:cstheme="minorHAnsi"/>
          <w:sz w:val="24"/>
          <w:szCs w:val="24"/>
          <w:highlight w:val="yellow"/>
        </w:rPr>
      </w:pPr>
      <w:r w:rsidRPr="007B569E">
        <w:rPr>
          <w:rFonts w:cstheme="minorHAnsi"/>
          <w:sz w:val="24"/>
          <w:szCs w:val="24"/>
        </w:rPr>
        <w:t>Náplň učebného predmetu je určená všetkým žiakom bez rozdielu pohlavia. Žiaci sa učia pracovať s rôznymi materiálmi a pomôckami a osvojujú si základné pracovné zručnosti a návyky, rozvíjajú tvorivé technické myslenie. Pri navrhovaní výrobkov v oblasti dizajnu a pracovných postupov spájajú praktické zručností s tvorivým myslením. Základné vzdelávanie obohacuje o dôležitú zložku tým, že kladie základy z oblasti techniky, ktoré sú nevyhnutné pre ďalšie štúdium a uplatnenie človeka v reálnom živote. Žiaci sa učia plánovať, organizovať a hodnotiť pracovnú činnosť samostatne i v skupine. Sú vedení k dodržiavaniu zásad bezpečnosti a hygieny pri práci. V závislosti na veku žiakov sa postupne buduje systém, ktorý žiakom poskytuje dôležité informácie z pracovnej oblasti a pomáha im pri zodpovednom rozhodovaní o ďalšom profesijnom zameraní i rozhodovaní v živote.</w:t>
      </w:r>
    </w:p>
    <w:p w14:paraId="588A1F21" w14:textId="77777777" w:rsidR="00C05E85" w:rsidRPr="007B569E" w:rsidRDefault="00C05E85" w:rsidP="00C05E85">
      <w:pPr>
        <w:spacing w:after="0" w:line="276" w:lineRule="auto"/>
        <w:ind w:firstLine="708"/>
        <w:jc w:val="both"/>
        <w:rPr>
          <w:rFonts w:cstheme="minorHAnsi"/>
          <w:sz w:val="24"/>
          <w:szCs w:val="24"/>
        </w:rPr>
      </w:pPr>
    </w:p>
    <w:p w14:paraId="45D924C8" w14:textId="77777777" w:rsidR="006F76FB" w:rsidRPr="007B569E" w:rsidRDefault="006F76FB" w:rsidP="006F76FB">
      <w:pPr>
        <w:spacing w:after="0" w:line="276" w:lineRule="auto"/>
        <w:ind w:firstLine="567"/>
        <w:jc w:val="both"/>
        <w:rPr>
          <w:rFonts w:cstheme="minorHAnsi"/>
          <w:sz w:val="24"/>
          <w:szCs w:val="24"/>
        </w:rPr>
      </w:pPr>
    </w:p>
    <w:p w14:paraId="3664E6CC" w14:textId="77777777" w:rsidR="003D0F1A" w:rsidRPr="007B569E" w:rsidRDefault="003D0F1A" w:rsidP="002A463B">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bookmarkStart w:id="1" w:name="page2"/>
      <w:bookmarkEnd w:id="1"/>
      <w:r w:rsidRPr="007B569E">
        <w:rPr>
          <w:rFonts w:eastAsia="Calibri" w:cstheme="minorHAnsi"/>
          <w:b/>
          <w:bCs/>
          <w:sz w:val="28"/>
          <w:szCs w:val="28"/>
        </w:rPr>
        <w:t>CIELE PREDMETU</w:t>
      </w:r>
    </w:p>
    <w:p w14:paraId="57F6E74A" w14:textId="77777777" w:rsidR="0057281A" w:rsidRPr="007B569E" w:rsidRDefault="0057281A" w:rsidP="00E85059">
      <w:pPr>
        <w:spacing w:after="0" w:line="276" w:lineRule="auto"/>
        <w:rPr>
          <w:rFonts w:cstheme="minorHAnsi"/>
          <w:sz w:val="24"/>
          <w:szCs w:val="24"/>
        </w:rPr>
      </w:pPr>
    </w:p>
    <w:p w14:paraId="3613F127" w14:textId="77777777" w:rsidR="003D0F1A" w:rsidRPr="007B569E" w:rsidRDefault="003D0F1A" w:rsidP="00E85059">
      <w:pPr>
        <w:spacing w:after="0" w:line="276" w:lineRule="auto"/>
        <w:ind w:left="567"/>
        <w:rPr>
          <w:rFonts w:eastAsia="Calibri" w:cstheme="minorHAnsi"/>
          <w:sz w:val="24"/>
          <w:szCs w:val="24"/>
        </w:rPr>
      </w:pPr>
      <w:r w:rsidRPr="007B569E">
        <w:rPr>
          <w:rFonts w:eastAsia="Calibri" w:cstheme="minorHAnsi"/>
          <w:sz w:val="24"/>
          <w:szCs w:val="24"/>
        </w:rPr>
        <w:t>Žiaci</w:t>
      </w:r>
    </w:p>
    <w:p w14:paraId="361734E5" w14:textId="77777777" w:rsidR="00B940A5" w:rsidRPr="007B569E" w:rsidRDefault="00B940A5" w:rsidP="00E85059">
      <w:pPr>
        <w:spacing w:after="0" w:line="276" w:lineRule="auto"/>
        <w:ind w:left="567"/>
        <w:rPr>
          <w:rFonts w:eastAsia="Calibri" w:cstheme="minorHAnsi"/>
          <w:sz w:val="24"/>
          <w:szCs w:val="24"/>
        </w:rPr>
      </w:pPr>
    </w:p>
    <w:p w14:paraId="3354F2DC"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rozlíšia a bezpečne použijú prírodné a technické materiály, nástroje, náradie a zariadenia;</w:t>
      </w:r>
    </w:p>
    <w:p w14:paraId="5CF5A834"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si osvoja dodržiavanie stanovených pravidiel a adaptujú sa na zmenené alebo nové úlohy a pracovné podmienky;</w:t>
      </w:r>
    </w:p>
    <w:p w14:paraId="5742BB44"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experimentujú s nápadmi, materiálmi, technológiami a technikami;</w:t>
      </w:r>
    </w:p>
    <w:p w14:paraId="3616FA84"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si vytvoria vhodné návyky pre rodinný život;</w:t>
      </w:r>
    </w:p>
    <w:p w14:paraId="2A95797D"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pociťujú zodpovednosť za svoje zdravie, ľudské vzťahy a financie ako aj za pohodlie a bezpečnosť v ich bezprostrednom okolí;</w:t>
      </w:r>
    </w:p>
    <w:p w14:paraId="43627A97"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lastRenderedPageBreak/>
        <w:t>cítia zodpovednosť za kvalitu svojich i spoločných výsledkov práce;</w:t>
      </w:r>
    </w:p>
    <w:p w14:paraId="3405C5F4"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si osvoja základné pracovné zručnosti a návyky z rôznych pracovných oblastí, organizujú a plánujú prácu a používajú vhodné nástroje, náradie a pomôcky pri práci i v bežnom živote;</w:t>
      </w:r>
    </w:p>
    <w:p w14:paraId="5C87E5F9"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vytrvalo a sústavne plnia základné úlohy, uplatňujú tvorivosť a vlastné nápady pri pracovnej činnosti a pri vynakladaní úsilia na dosiahnutie kvalitného výsledku;</w:t>
      </w:r>
    </w:p>
    <w:p w14:paraId="648E7478"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si vytvoria nový postoj a hodnoty vo vzťahu k práci človeka a životnému prostrediu;</w:t>
      </w:r>
    </w:p>
    <w:p w14:paraId="481718D4"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chápu prácu a pracovné činnosti ako príležitosti na sebarealizáciu, sebaaktualizáciu a na rozvíjanie podnikateľského myslenia;</w:t>
      </w:r>
    </w:p>
    <w:p w14:paraId="392052CF" w14:textId="77777777" w:rsidR="00B940A5" w:rsidRPr="007B569E" w:rsidRDefault="00B940A5" w:rsidP="00670139">
      <w:pPr>
        <w:pStyle w:val="Odsekzoznamu"/>
        <w:numPr>
          <w:ilvl w:val="0"/>
          <w:numId w:val="18"/>
        </w:numPr>
        <w:spacing w:after="0" w:line="276" w:lineRule="auto"/>
        <w:ind w:left="567" w:hanging="283"/>
        <w:jc w:val="both"/>
        <w:rPr>
          <w:rFonts w:cstheme="minorHAnsi"/>
          <w:sz w:val="24"/>
          <w:szCs w:val="24"/>
        </w:rPr>
      </w:pPr>
      <w:r w:rsidRPr="007B569E">
        <w:rPr>
          <w:rFonts w:cstheme="minorHAnsi"/>
          <w:sz w:val="24"/>
          <w:szCs w:val="24"/>
        </w:rPr>
        <w:t>sa orientujú v rôznych odboroch ľudskej činnosti, formách fyzickej i duševnej práce, osvoja si potrebné poznatky a zručnosti významné na možnosti uplatnenia, na voľbu vlastného profesijného zamerania a na ďalšiu profesijnú a životnú orientáciu.</w:t>
      </w:r>
    </w:p>
    <w:p w14:paraId="2815A837" w14:textId="77777777" w:rsidR="00B940A5" w:rsidRPr="007B569E" w:rsidRDefault="00B940A5" w:rsidP="00E85059">
      <w:pPr>
        <w:spacing w:after="0" w:line="276" w:lineRule="auto"/>
        <w:jc w:val="both"/>
        <w:rPr>
          <w:rFonts w:eastAsia="Calibri" w:cstheme="minorHAnsi"/>
          <w:sz w:val="24"/>
          <w:szCs w:val="24"/>
        </w:rPr>
      </w:pPr>
    </w:p>
    <w:p w14:paraId="61E317BA" w14:textId="77777777" w:rsidR="006F76FB" w:rsidRPr="007B569E" w:rsidRDefault="006F76FB" w:rsidP="00E85059">
      <w:pPr>
        <w:spacing w:after="0" w:line="276" w:lineRule="auto"/>
        <w:jc w:val="both"/>
        <w:rPr>
          <w:rFonts w:eastAsia="Calibri" w:cstheme="minorHAnsi"/>
          <w:sz w:val="24"/>
          <w:szCs w:val="24"/>
        </w:rPr>
      </w:pPr>
    </w:p>
    <w:p w14:paraId="60121AED" w14:textId="77777777" w:rsidR="003D0F1A" w:rsidRPr="007B569E" w:rsidRDefault="00372C9A" w:rsidP="002A463B">
      <w:pPr>
        <w:pStyle w:val="Odsekzoznamu"/>
        <w:numPr>
          <w:ilvl w:val="0"/>
          <w:numId w:val="6"/>
        </w:numPr>
        <w:shd w:val="clear" w:color="auto" w:fill="B4C6E7" w:themeFill="accent5" w:themeFillTint="66"/>
        <w:spacing w:after="0" w:line="276" w:lineRule="auto"/>
        <w:ind w:left="426" w:hanging="426"/>
        <w:rPr>
          <w:rFonts w:cstheme="minorHAnsi"/>
          <w:sz w:val="28"/>
          <w:szCs w:val="28"/>
        </w:rPr>
      </w:pPr>
      <w:bookmarkStart w:id="2" w:name="page3"/>
      <w:bookmarkEnd w:id="2"/>
      <w:r w:rsidRPr="007B569E">
        <w:rPr>
          <w:rFonts w:eastAsia="Calibri" w:cstheme="minorHAnsi"/>
          <w:b/>
          <w:bCs/>
          <w:sz w:val="28"/>
          <w:szCs w:val="28"/>
        </w:rPr>
        <w:t>T</w:t>
      </w:r>
      <w:r w:rsidR="003D0F1A" w:rsidRPr="007B569E">
        <w:rPr>
          <w:rFonts w:eastAsia="Calibri" w:cstheme="minorHAnsi"/>
          <w:b/>
          <w:bCs/>
          <w:sz w:val="28"/>
          <w:szCs w:val="28"/>
        </w:rPr>
        <w:t>EMATICKÉ CELKY</w:t>
      </w:r>
      <w:r w:rsidR="00DD2EAD" w:rsidRPr="007B569E">
        <w:rPr>
          <w:rFonts w:eastAsia="Calibri" w:cstheme="minorHAnsi"/>
          <w:b/>
          <w:bCs/>
          <w:sz w:val="28"/>
          <w:szCs w:val="28"/>
        </w:rPr>
        <w:t xml:space="preserve">, </w:t>
      </w:r>
      <w:r w:rsidR="004D638E" w:rsidRPr="007B569E">
        <w:rPr>
          <w:rFonts w:eastAsia="Calibri" w:cstheme="minorHAnsi"/>
          <w:b/>
          <w:bCs/>
          <w:sz w:val="28"/>
          <w:szCs w:val="28"/>
        </w:rPr>
        <w:t>OBSAHOVÝ ŠTANDARD</w:t>
      </w:r>
      <w:r w:rsidR="00DD2EAD" w:rsidRPr="007B569E">
        <w:rPr>
          <w:rFonts w:eastAsia="Calibri" w:cstheme="minorHAnsi"/>
          <w:b/>
          <w:bCs/>
          <w:sz w:val="28"/>
          <w:szCs w:val="28"/>
        </w:rPr>
        <w:t>, VÝK</w:t>
      </w:r>
      <w:r w:rsidR="00DD2EAD" w:rsidRPr="007B569E">
        <w:rPr>
          <w:rFonts w:eastAsia="Calibri" w:cstheme="minorHAnsi"/>
          <w:b/>
          <w:bCs/>
          <w:sz w:val="28"/>
          <w:szCs w:val="28"/>
          <w:shd w:val="clear" w:color="auto" w:fill="000000" w:themeFill="text1"/>
        </w:rPr>
        <w:t>O</w:t>
      </w:r>
      <w:r w:rsidR="00DD2EAD" w:rsidRPr="007B569E">
        <w:rPr>
          <w:rFonts w:eastAsia="Calibri" w:cstheme="minorHAnsi"/>
          <w:b/>
          <w:bCs/>
          <w:sz w:val="28"/>
          <w:szCs w:val="28"/>
        </w:rPr>
        <w:t>NOVÝ ŠTANDARD</w:t>
      </w:r>
    </w:p>
    <w:p w14:paraId="319FE691" w14:textId="77777777" w:rsidR="003D0F1A" w:rsidRPr="007B569E" w:rsidRDefault="003D0F1A" w:rsidP="00E85059">
      <w:pPr>
        <w:spacing w:after="0" w:line="276" w:lineRule="auto"/>
        <w:rPr>
          <w:rFonts w:cstheme="minorHAnsi"/>
          <w:sz w:val="24"/>
          <w:szCs w:val="24"/>
          <w:highlight w:val="yellow"/>
        </w:rPr>
      </w:pPr>
    </w:p>
    <w:p w14:paraId="5E5D14CD" w14:textId="77777777" w:rsidR="003D0F1A" w:rsidRPr="007B569E" w:rsidRDefault="00FF6439" w:rsidP="00E85059">
      <w:pPr>
        <w:shd w:val="clear" w:color="auto" w:fill="D9D9D9" w:themeFill="background1" w:themeFillShade="D9"/>
        <w:spacing w:after="0" w:line="276" w:lineRule="auto"/>
        <w:rPr>
          <w:rFonts w:cstheme="minorHAnsi"/>
          <w:b/>
          <w:sz w:val="24"/>
          <w:szCs w:val="24"/>
        </w:rPr>
      </w:pPr>
      <w:r w:rsidRPr="007B569E">
        <w:rPr>
          <w:rFonts w:eastAsia="Calibri" w:cstheme="minorHAnsi"/>
          <w:b/>
          <w:bCs/>
          <w:sz w:val="24"/>
          <w:szCs w:val="24"/>
        </w:rPr>
        <w:t>Bytové inštalácie</w:t>
      </w:r>
      <w:r w:rsidR="003D0F1A" w:rsidRPr="007B569E">
        <w:rPr>
          <w:rFonts w:eastAsia="Calibri" w:cstheme="minorHAnsi"/>
          <w:b/>
          <w:sz w:val="24"/>
          <w:szCs w:val="24"/>
        </w:rPr>
        <w:t xml:space="preserve">: </w:t>
      </w:r>
      <w:r w:rsidRPr="007B569E">
        <w:rPr>
          <w:rFonts w:eastAsia="Calibri" w:cstheme="minorHAnsi"/>
          <w:b/>
          <w:sz w:val="24"/>
          <w:szCs w:val="24"/>
        </w:rPr>
        <w:t>9</w:t>
      </w:r>
      <w:r w:rsidR="00117FEF" w:rsidRPr="007B569E">
        <w:rPr>
          <w:rFonts w:eastAsia="Calibri" w:cstheme="minorHAnsi"/>
          <w:b/>
          <w:sz w:val="24"/>
          <w:szCs w:val="24"/>
        </w:rPr>
        <w:t xml:space="preserve"> </w:t>
      </w:r>
      <w:r w:rsidR="003D0F1A" w:rsidRPr="007B569E">
        <w:rPr>
          <w:rFonts w:eastAsia="Calibri" w:cstheme="minorHAnsi"/>
          <w:b/>
          <w:sz w:val="24"/>
          <w:szCs w:val="24"/>
        </w:rPr>
        <w:t>h</w:t>
      </w:r>
    </w:p>
    <w:p w14:paraId="33F3EB4B" w14:textId="77777777" w:rsidR="003D0F1A" w:rsidRPr="007B569E" w:rsidRDefault="003D0F1A" w:rsidP="009246D0">
      <w:pPr>
        <w:spacing w:after="0" w:line="276" w:lineRule="auto"/>
        <w:rPr>
          <w:rFonts w:cstheme="minorHAnsi"/>
          <w:sz w:val="24"/>
          <w:szCs w:val="24"/>
        </w:rPr>
      </w:pPr>
    </w:p>
    <w:p w14:paraId="2F966886" w14:textId="77777777" w:rsidR="00A668F8" w:rsidRPr="007B569E" w:rsidRDefault="00A668F8" w:rsidP="00735481">
      <w:pPr>
        <w:pStyle w:val="TableParagraph"/>
        <w:spacing w:line="276" w:lineRule="auto"/>
        <w:ind w:left="0"/>
        <w:jc w:val="both"/>
        <w:rPr>
          <w:rFonts w:asciiTheme="minorHAnsi" w:eastAsia="Times New Roman" w:hAnsiTheme="minorHAnsi" w:cstheme="minorHAnsi"/>
          <w:sz w:val="24"/>
          <w:szCs w:val="20"/>
          <w:lang w:val="sk-SK"/>
        </w:rPr>
      </w:pPr>
      <w:r w:rsidRPr="007B569E">
        <w:rPr>
          <w:rFonts w:asciiTheme="minorHAnsi" w:hAnsiTheme="minorHAnsi" w:cstheme="minorHAnsi"/>
          <w:sz w:val="24"/>
          <w:lang w:val="sk-SK"/>
        </w:rPr>
        <w:t>Obsahom</w:t>
      </w:r>
      <w:r w:rsidRPr="007B569E">
        <w:rPr>
          <w:rFonts w:asciiTheme="minorHAnsi" w:hAnsiTheme="minorHAnsi" w:cstheme="minorHAnsi"/>
          <w:spacing w:val="-10"/>
          <w:sz w:val="24"/>
          <w:lang w:val="sk-SK"/>
        </w:rPr>
        <w:t xml:space="preserve"> </w:t>
      </w:r>
      <w:r w:rsidRPr="007B569E">
        <w:rPr>
          <w:rFonts w:asciiTheme="minorHAnsi" w:hAnsiTheme="minorHAnsi" w:cstheme="minorHAnsi"/>
          <w:sz w:val="24"/>
          <w:lang w:val="sk-SK"/>
        </w:rPr>
        <w:t>tohto</w:t>
      </w:r>
      <w:r w:rsidRPr="007B569E">
        <w:rPr>
          <w:rFonts w:asciiTheme="minorHAnsi" w:hAnsiTheme="minorHAnsi" w:cstheme="minorHAnsi"/>
          <w:spacing w:val="-6"/>
          <w:sz w:val="24"/>
          <w:lang w:val="sk-SK"/>
        </w:rPr>
        <w:t xml:space="preserve"> </w:t>
      </w:r>
      <w:r w:rsidRPr="007B569E">
        <w:rPr>
          <w:rFonts w:asciiTheme="minorHAnsi" w:hAnsiTheme="minorHAnsi" w:cstheme="minorHAnsi"/>
          <w:sz w:val="24"/>
          <w:lang w:val="sk-SK"/>
        </w:rPr>
        <w:t>celku</w:t>
      </w:r>
      <w:r w:rsidRPr="007B569E">
        <w:rPr>
          <w:rFonts w:asciiTheme="minorHAnsi" w:hAnsiTheme="minorHAnsi" w:cstheme="minorHAnsi"/>
          <w:spacing w:val="-7"/>
          <w:sz w:val="24"/>
          <w:lang w:val="sk-SK"/>
        </w:rPr>
        <w:t xml:space="preserve"> </w:t>
      </w:r>
      <w:r w:rsidRPr="007B569E">
        <w:rPr>
          <w:rFonts w:asciiTheme="minorHAnsi" w:hAnsiTheme="minorHAnsi" w:cstheme="minorHAnsi"/>
          <w:sz w:val="24"/>
          <w:lang w:val="sk-SK"/>
        </w:rPr>
        <w:t>sú:</w:t>
      </w:r>
    </w:p>
    <w:p w14:paraId="3834B313" w14:textId="77777777" w:rsidR="009157D7" w:rsidRPr="007B569E" w:rsidRDefault="009157D7" w:rsidP="008874BB">
      <w:pPr>
        <w:spacing w:after="0" w:line="276" w:lineRule="auto"/>
        <w:ind w:firstLine="708"/>
        <w:jc w:val="both"/>
        <w:rPr>
          <w:rFonts w:cstheme="minorHAnsi"/>
          <w:sz w:val="24"/>
          <w:szCs w:val="24"/>
          <w:highlight w:val="yellow"/>
        </w:rPr>
      </w:pPr>
      <w:r w:rsidRPr="007B569E">
        <w:rPr>
          <w:rFonts w:cstheme="minorHAnsi"/>
          <w:sz w:val="24"/>
          <w:szCs w:val="24"/>
        </w:rPr>
        <w:t>Školský poriadok, pracovný poriadok v školskej dielni elektroinštalácia, silnoprúdová, slaboprúdová, základné prvky bytovej (domovej) inštalácie, elektroinštalačný materiál, spotreba elektrickej energie v domácnosti plynoinštalácia, základné prvky a ich funkcia, poruchy, plynové spotrebiče vodoinštalácia a kanalizácia, základné prvky a ich funkcia, regulácia spotreby v domácnosti kúrenie a klimatizácia v domácnosti, druhy kúrenia a vykurovania, regulácia spotreby tepla, poruchy, klimatizačné zariadenia, formy energie, výpočet spotreby energií v domácnosti revízia a údržba bytových inštalácií</w:t>
      </w:r>
    </w:p>
    <w:p w14:paraId="58C6A3F0" w14:textId="77777777" w:rsidR="00A668F8" w:rsidRPr="007B569E" w:rsidRDefault="00A668F8" w:rsidP="008874BB">
      <w:pPr>
        <w:spacing w:after="0" w:line="276" w:lineRule="auto"/>
        <w:rPr>
          <w:rFonts w:cstheme="minorHAnsi"/>
          <w:sz w:val="24"/>
          <w:highlight w:val="yellow"/>
        </w:rPr>
      </w:pPr>
    </w:p>
    <w:p w14:paraId="578C0554" w14:textId="77777777" w:rsidR="00DD2EAD" w:rsidRPr="007B569E" w:rsidRDefault="00432763" w:rsidP="008874BB">
      <w:pPr>
        <w:pStyle w:val="Default"/>
        <w:spacing w:line="276" w:lineRule="auto"/>
        <w:jc w:val="both"/>
        <w:rPr>
          <w:rFonts w:asciiTheme="minorHAnsi" w:hAnsiTheme="minorHAnsi" w:cstheme="minorHAnsi"/>
          <w:b/>
          <w:bCs/>
        </w:rPr>
      </w:pPr>
      <w:r w:rsidRPr="007B569E">
        <w:rPr>
          <w:rFonts w:asciiTheme="minorHAnsi" w:hAnsiTheme="minorHAnsi" w:cstheme="minorHAnsi"/>
          <w:b/>
          <w:bCs/>
        </w:rPr>
        <w:t xml:space="preserve">Žiak na konci </w:t>
      </w:r>
      <w:r w:rsidR="00A668F8" w:rsidRPr="007B569E">
        <w:rPr>
          <w:rFonts w:asciiTheme="minorHAnsi" w:hAnsiTheme="minorHAnsi" w:cstheme="minorHAnsi"/>
          <w:b/>
          <w:bCs/>
        </w:rPr>
        <w:t>9</w:t>
      </w:r>
      <w:r w:rsidR="00DD2EAD" w:rsidRPr="007B569E">
        <w:rPr>
          <w:rFonts w:asciiTheme="minorHAnsi" w:hAnsiTheme="minorHAnsi" w:cstheme="minorHAnsi"/>
          <w:b/>
          <w:bCs/>
        </w:rPr>
        <w:t xml:space="preserve">. ročníka základnej školy vie/dokáže: </w:t>
      </w:r>
    </w:p>
    <w:p w14:paraId="31B54ADF" w14:textId="77777777" w:rsidR="008874BB" w:rsidRPr="007B569E" w:rsidRDefault="008874BB" w:rsidP="008874BB">
      <w:pPr>
        <w:pStyle w:val="Default"/>
        <w:spacing w:line="276" w:lineRule="auto"/>
        <w:jc w:val="both"/>
        <w:rPr>
          <w:rFonts w:asciiTheme="minorHAnsi" w:hAnsiTheme="minorHAnsi" w:cstheme="minorHAnsi"/>
          <w:highlight w:val="yellow"/>
        </w:rPr>
      </w:pPr>
    </w:p>
    <w:p w14:paraId="1306214F" w14:textId="77777777" w:rsidR="008874BB" w:rsidRPr="007B569E" w:rsidRDefault="008874BB" w:rsidP="008874BB">
      <w:pPr>
        <w:pStyle w:val="Default"/>
        <w:numPr>
          <w:ilvl w:val="0"/>
          <w:numId w:val="18"/>
        </w:numPr>
        <w:spacing w:before="1" w:line="276" w:lineRule="auto"/>
        <w:ind w:left="567" w:hanging="283"/>
        <w:rPr>
          <w:rFonts w:asciiTheme="minorHAnsi" w:hAnsiTheme="minorHAnsi" w:cstheme="minorHAnsi"/>
        </w:rPr>
      </w:pPr>
      <w:r w:rsidRPr="007B569E">
        <w:rPr>
          <w:rFonts w:asciiTheme="minorHAnsi" w:hAnsiTheme="minorHAnsi" w:cstheme="minorHAnsi"/>
        </w:rPr>
        <w:t>vysvetliť príčiny možných porúch elektrickej inštalácie a z nich vyplývajúce nebezpečenstvá pre človeka,</w:t>
      </w:r>
    </w:p>
    <w:p w14:paraId="6D38946F" w14:textId="77777777" w:rsidR="008874BB" w:rsidRPr="007B569E" w:rsidRDefault="008874BB" w:rsidP="008874BB">
      <w:pPr>
        <w:pStyle w:val="Default"/>
        <w:numPr>
          <w:ilvl w:val="0"/>
          <w:numId w:val="18"/>
        </w:numPr>
        <w:spacing w:before="1" w:line="276" w:lineRule="auto"/>
        <w:ind w:left="567" w:hanging="283"/>
        <w:rPr>
          <w:rFonts w:asciiTheme="minorHAnsi" w:hAnsiTheme="minorHAnsi" w:cstheme="minorHAnsi"/>
        </w:rPr>
      </w:pPr>
      <w:r w:rsidRPr="007B569E">
        <w:rPr>
          <w:rFonts w:asciiTheme="minorHAnsi" w:hAnsiTheme="minorHAnsi" w:cstheme="minorHAnsi"/>
        </w:rPr>
        <w:t>vysvetliť pravidlá správania sa pri poruchách plynoinštalácie,</w:t>
      </w:r>
    </w:p>
    <w:p w14:paraId="2EA36421" w14:textId="77777777" w:rsidR="008874BB" w:rsidRPr="007B569E" w:rsidRDefault="008874BB" w:rsidP="008874BB">
      <w:pPr>
        <w:pStyle w:val="Default"/>
        <w:numPr>
          <w:ilvl w:val="0"/>
          <w:numId w:val="18"/>
        </w:numPr>
        <w:spacing w:before="1" w:line="276" w:lineRule="auto"/>
        <w:ind w:left="567" w:hanging="283"/>
        <w:rPr>
          <w:rFonts w:asciiTheme="minorHAnsi" w:hAnsiTheme="minorHAnsi" w:cstheme="minorHAnsi"/>
        </w:rPr>
      </w:pPr>
      <w:r w:rsidRPr="007B569E">
        <w:rPr>
          <w:rFonts w:asciiTheme="minorHAnsi" w:hAnsiTheme="minorHAnsi" w:cstheme="minorHAnsi"/>
        </w:rPr>
        <w:t>uviesť najčastejšie poruchy vodoinštalácie a kanalizácie,</w:t>
      </w:r>
    </w:p>
    <w:p w14:paraId="4D451EED" w14:textId="77777777" w:rsidR="008874BB" w:rsidRPr="007B569E" w:rsidRDefault="008874BB" w:rsidP="008874BB">
      <w:pPr>
        <w:pStyle w:val="Default"/>
        <w:numPr>
          <w:ilvl w:val="0"/>
          <w:numId w:val="18"/>
        </w:numPr>
        <w:spacing w:before="1" w:line="276" w:lineRule="auto"/>
        <w:ind w:left="567" w:hanging="283"/>
        <w:rPr>
          <w:rFonts w:asciiTheme="minorHAnsi" w:hAnsiTheme="minorHAnsi" w:cstheme="minorHAnsi"/>
        </w:rPr>
      </w:pPr>
      <w:r w:rsidRPr="007B569E">
        <w:rPr>
          <w:rFonts w:asciiTheme="minorHAnsi" w:hAnsiTheme="minorHAnsi" w:cstheme="minorHAnsi"/>
        </w:rPr>
        <w:t xml:space="preserve">vyhľadať informácie o možnosti využitia solárnej a geotermálnej energie pri vykurovaní, </w:t>
      </w:r>
    </w:p>
    <w:p w14:paraId="6FC05B3D" w14:textId="77777777" w:rsidR="008874BB" w:rsidRPr="007B569E" w:rsidRDefault="008874BB" w:rsidP="008874BB">
      <w:pPr>
        <w:pStyle w:val="Default"/>
        <w:numPr>
          <w:ilvl w:val="0"/>
          <w:numId w:val="18"/>
        </w:numPr>
        <w:spacing w:before="1" w:line="276" w:lineRule="auto"/>
        <w:ind w:left="567" w:hanging="283"/>
        <w:rPr>
          <w:rFonts w:asciiTheme="minorHAnsi" w:hAnsiTheme="minorHAnsi" w:cstheme="minorHAnsi"/>
        </w:rPr>
      </w:pPr>
      <w:r w:rsidRPr="007B569E">
        <w:rPr>
          <w:rFonts w:asciiTheme="minorHAnsi" w:hAnsiTheme="minorHAnsi" w:cstheme="minorHAnsi"/>
        </w:rPr>
        <w:t xml:space="preserve">vysvetliť niektoré poruchy vykurovacích systémov a základné pravidlá správania sa pri poruchách, </w:t>
      </w:r>
    </w:p>
    <w:p w14:paraId="417917A4" w14:textId="77777777" w:rsidR="008874BB" w:rsidRPr="007B569E" w:rsidRDefault="008874BB" w:rsidP="008874BB">
      <w:pPr>
        <w:pStyle w:val="Default"/>
        <w:numPr>
          <w:ilvl w:val="0"/>
          <w:numId w:val="18"/>
        </w:numPr>
        <w:spacing w:before="1" w:line="276" w:lineRule="auto"/>
        <w:ind w:left="567" w:hanging="283"/>
        <w:rPr>
          <w:rFonts w:asciiTheme="minorHAnsi" w:hAnsiTheme="minorHAnsi" w:cstheme="minorHAnsi"/>
        </w:rPr>
      </w:pPr>
      <w:r w:rsidRPr="007B569E">
        <w:rPr>
          <w:rFonts w:asciiTheme="minorHAnsi" w:hAnsiTheme="minorHAnsi" w:cstheme="minorHAnsi"/>
        </w:rPr>
        <w:t>uviesť príklady možností šetrenia energiami.</w:t>
      </w:r>
    </w:p>
    <w:p w14:paraId="5D8CB862" w14:textId="77777777" w:rsidR="008874BB" w:rsidRPr="007B569E" w:rsidRDefault="008874BB" w:rsidP="004939B2">
      <w:pPr>
        <w:pStyle w:val="TableParagraph"/>
        <w:spacing w:before="1"/>
        <w:rPr>
          <w:rFonts w:asciiTheme="minorHAnsi" w:eastAsia="Times New Roman" w:hAnsiTheme="minorHAnsi" w:cstheme="minorHAnsi"/>
          <w:b/>
          <w:bCs/>
          <w:sz w:val="24"/>
          <w:szCs w:val="20"/>
          <w:lang w:val="sk-SK"/>
        </w:rPr>
      </w:pPr>
    </w:p>
    <w:p w14:paraId="7A8A5E37" w14:textId="77777777" w:rsidR="003D0F1A" w:rsidRPr="007B569E" w:rsidRDefault="004864AB" w:rsidP="00E85059">
      <w:pPr>
        <w:shd w:val="clear" w:color="auto" w:fill="D9D9D9" w:themeFill="background1" w:themeFillShade="D9"/>
        <w:spacing w:after="0" w:line="276" w:lineRule="auto"/>
        <w:rPr>
          <w:rFonts w:cstheme="minorHAnsi"/>
          <w:sz w:val="24"/>
          <w:szCs w:val="24"/>
        </w:rPr>
      </w:pPr>
      <w:r w:rsidRPr="007B569E">
        <w:rPr>
          <w:rFonts w:eastAsia="Calibri" w:cstheme="minorHAnsi"/>
          <w:b/>
          <w:bCs/>
          <w:sz w:val="24"/>
          <w:szCs w:val="24"/>
        </w:rPr>
        <w:t>T</w:t>
      </w:r>
      <w:r w:rsidR="00FF6439" w:rsidRPr="007B569E">
        <w:rPr>
          <w:rFonts w:eastAsia="Calibri" w:cstheme="minorHAnsi"/>
          <w:b/>
          <w:bCs/>
          <w:sz w:val="24"/>
          <w:szCs w:val="24"/>
        </w:rPr>
        <w:t>vorivá činnosť</w:t>
      </w:r>
      <w:r w:rsidR="003D0F1A" w:rsidRPr="007B569E">
        <w:rPr>
          <w:rFonts w:eastAsia="Calibri" w:cstheme="minorHAnsi"/>
          <w:b/>
          <w:bCs/>
          <w:sz w:val="24"/>
          <w:szCs w:val="24"/>
        </w:rPr>
        <w:t xml:space="preserve">: </w:t>
      </w:r>
      <w:r w:rsidR="00FF6439" w:rsidRPr="007B569E">
        <w:rPr>
          <w:rFonts w:eastAsia="Calibri" w:cstheme="minorHAnsi"/>
          <w:b/>
          <w:bCs/>
          <w:sz w:val="24"/>
          <w:szCs w:val="24"/>
        </w:rPr>
        <w:t>5</w:t>
      </w:r>
      <w:r w:rsidR="00117FEF" w:rsidRPr="007B569E">
        <w:rPr>
          <w:rFonts w:eastAsia="Calibri" w:cstheme="minorHAnsi"/>
          <w:b/>
          <w:sz w:val="24"/>
          <w:szCs w:val="24"/>
        </w:rPr>
        <w:t xml:space="preserve"> </w:t>
      </w:r>
      <w:r w:rsidR="003D0F1A" w:rsidRPr="007B569E">
        <w:rPr>
          <w:rFonts w:eastAsia="Calibri" w:cstheme="minorHAnsi"/>
          <w:b/>
          <w:sz w:val="24"/>
          <w:szCs w:val="24"/>
        </w:rPr>
        <w:t>h</w:t>
      </w:r>
    </w:p>
    <w:p w14:paraId="294D6349" w14:textId="77777777" w:rsidR="003D0F1A" w:rsidRPr="007B569E" w:rsidRDefault="003D0F1A" w:rsidP="009246D0">
      <w:pPr>
        <w:spacing w:after="0" w:line="276" w:lineRule="auto"/>
        <w:rPr>
          <w:rFonts w:cstheme="minorHAnsi"/>
          <w:szCs w:val="24"/>
          <w:highlight w:val="yellow"/>
        </w:rPr>
      </w:pPr>
    </w:p>
    <w:p w14:paraId="18E6B260" w14:textId="77777777" w:rsidR="009157D7" w:rsidRPr="007B569E" w:rsidRDefault="009157D7" w:rsidP="009157D7">
      <w:pPr>
        <w:pStyle w:val="TableParagraph"/>
        <w:spacing w:line="276" w:lineRule="auto"/>
        <w:ind w:left="0"/>
        <w:jc w:val="both"/>
        <w:rPr>
          <w:rFonts w:asciiTheme="minorHAnsi" w:eastAsia="Times New Roman" w:hAnsiTheme="minorHAnsi" w:cstheme="minorHAnsi"/>
          <w:sz w:val="24"/>
          <w:szCs w:val="20"/>
          <w:lang w:val="sk-SK"/>
        </w:rPr>
      </w:pPr>
      <w:r w:rsidRPr="007B569E">
        <w:rPr>
          <w:rFonts w:asciiTheme="minorHAnsi" w:hAnsiTheme="minorHAnsi" w:cstheme="minorHAnsi"/>
          <w:sz w:val="24"/>
          <w:lang w:val="sk-SK"/>
        </w:rPr>
        <w:lastRenderedPageBreak/>
        <w:t>Obsahom</w:t>
      </w:r>
      <w:r w:rsidRPr="007B569E">
        <w:rPr>
          <w:rFonts w:asciiTheme="minorHAnsi" w:hAnsiTheme="minorHAnsi" w:cstheme="minorHAnsi"/>
          <w:spacing w:val="-10"/>
          <w:sz w:val="24"/>
          <w:lang w:val="sk-SK"/>
        </w:rPr>
        <w:t xml:space="preserve"> </w:t>
      </w:r>
      <w:r w:rsidRPr="007B569E">
        <w:rPr>
          <w:rFonts w:asciiTheme="minorHAnsi" w:hAnsiTheme="minorHAnsi" w:cstheme="minorHAnsi"/>
          <w:sz w:val="24"/>
          <w:lang w:val="sk-SK"/>
        </w:rPr>
        <w:t>tohto</w:t>
      </w:r>
      <w:r w:rsidRPr="007B569E">
        <w:rPr>
          <w:rFonts w:asciiTheme="minorHAnsi" w:hAnsiTheme="minorHAnsi" w:cstheme="minorHAnsi"/>
          <w:spacing w:val="-6"/>
          <w:sz w:val="24"/>
          <w:lang w:val="sk-SK"/>
        </w:rPr>
        <w:t xml:space="preserve"> </w:t>
      </w:r>
      <w:r w:rsidRPr="007B569E">
        <w:rPr>
          <w:rFonts w:asciiTheme="minorHAnsi" w:hAnsiTheme="minorHAnsi" w:cstheme="minorHAnsi"/>
          <w:sz w:val="24"/>
          <w:lang w:val="sk-SK"/>
        </w:rPr>
        <w:t>celku</w:t>
      </w:r>
      <w:r w:rsidRPr="007B569E">
        <w:rPr>
          <w:rFonts w:asciiTheme="minorHAnsi" w:hAnsiTheme="minorHAnsi" w:cstheme="minorHAnsi"/>
          <w:spacing w:val="-7"/>
          <w:sz w:val="24"/>
          <w:lang w:val="sk-SK"/>
        </w:rPr>
        <w:t xml:space="preserve"> </w:t>
      </w:r>
      <w:r w:rsidRPr="007B569E">
        <w:rPr>
          <w:rFonts w:asciiTheme="minorHAnsi" w:hAnsiTheme="minorHAnsi" w:cstheme="minorHAnsi"/>
          <w:sz w:val="24"/>
          <w:lang w:val="sk-SK"/>
        </w:rPr>
        <w:t>sú:</w:t>
      </w:r>
    </w:p>
    <w:p w14:paraId="6555D1F5" w14:textId="77777777" w:rsidR="009157D7" w:rsidRPr="007B569E" w:rsidRDefault="009157D7" w:rsidP="009157D7">
      <w:pPr>
        <w:spacing w:line="276" w:lineRule="auto"/>
        <w:ind w:firstLine="708"/>
        <w:jc w:val="both"/>
        <w:rPr>
          <w:rFonts w:cstheme="minorHAnsi"/>
          <w:sz w:val="24"/>
          <w:highlight w:val="yellow"/>
        </w:rPr>
      </w:pPr>
      <w:r w:rsidRPr="007B569E">
        <w:rPr>
          <w:rFonts w:cstheme="minorHAnsi"/>
          <w:sz w:val="24"/>
        </w:rPr>
        <w:t>Praktické činnosti zamerané na zhotovovanie navrhnutých výrobkov kombinované pracovné námety ďalšie dostupné pracovné postupy z oblasti opracovania dreva, kovov, plastov a z oblasti elektrotechniky návrh a technický výkres vlastného zložitejšieho kombinovaného výrobku, dizajn výrobky: výber z výrobkov z 8. ročníka, t.j. stolový ventilátor na solárny pohon; solárne osvetlenie záhradného chodníka; ochranca bytu/domu – pohybový snímač so zvukovým signálom; štedrovečerný stolový blikajúci (LED) stromček; z nefunkčného „mobilu“ autíčko; netradičný šach; návrh ďalších výrobkov: blikajúci robot – hračka;, pohybový spínač osvetlenia domácej posilňovne; domáci hlásič požiaru; „čistotný“ a bezpečný mechanický drvič vlašských orechov; hlásič krádeže bicykla/kočíka/kufra/tašky; ťažidlo – reprezentačná plaketa školy a pod.</w:t>
      </w:r>
    </w:p>
    <w:p w14:paraId="28648FFA" w14:textId="77777777" w:rsidR="009157D7" w:rsidRPr="007B569E" w:rsidRDefault="009157D7" w:rsidP="009157D7">
      <w:pPr>
        <w:spacing w:line="276" w:lineRule="auto"/>
        <w:rPr>
          <w:rFonts w:cstheme="minorHAnsi"/>
          <w:sz w:val="24"/>
        </w:rPr>
      </w:pPr>
    </w:p>
    <w:p w14:paraId="34F439D8" w14:textId="77777777" w:rsidR="004820DB" w:rsidRPr="007B569E" w:rsidRDefault="002F0AA6" w:rsidP="009246D0">
      <w:pPr>
        <w:pStyle w:val="Default"/>
        <w:spacing w:line="276" w:lineRule="auto"/>
        <w:rPr>
          <w:rFonts w:asciiTheme="minorHAnsi" w:hAnsiTheme="minorHAnsi" w:cstheme="minorHAnsi"/>
          <w:b/>
          <w:bCs/>
        </w:rPr>
      </w:pPr>
      <w:r w:rsidRPr="007B569E">
        <w:rPr>
          <w:rFonts w:asciiTheme="minorHAnsi" w:hAnsiTheme="minorHAnsi" w:cstheme="minorHAnsi"/>
          <w:b/>
          <w:bCs/>
        </w:rPr>
        <w:t xml:space="preserve">Žiak na konci </w:t>
      </w:r>
      <w:r w:rsidR="004939B2" w:rsidRPr="007B569E">
        <w:rPr>
          <w:rFonts w:asciiTheme="minorHAnsi" w:hAnsiTheme="minorHAnsi" w:cstheme="minorHAnsi"/>
          <w:b/>
          <w:bCs/>
        </w:rPr>
        <w:t>9</w:t>
      </w:r>
      <w:r w:rsidR="004820DB" w:rsidRPr="007B569E">
        <w:rPr>
          <w:rFonts w:asciiTheme="minorHAnsi" w:hAnsiTheme="minorHAnsi" w:cstheme="minorHAnsi"/>
          <w:b/>
          <w:bCs/>
        </w:rPr>
        <w:t xml:space="preserve">. ročníka základnej školy vie/dokáže: </w:t>
      </w:r>
    </w:p>
    <w:p w14:paraId="185BED03" w14:textId="77777777" w:rsidR="004820DB" w:rsidRPr="007B569E" w:rsidRDefault="004820DB" w:rsidP="009246D0">
      <w:pPr>
        <w:pStyle w:val="Default"/>
        <w:spacing w:line="276" w:lineRule="auto"/>
        <w:ind w:left="567" w:hanging="283"/>
        <w:rPr>
          <w:rFonts w:asciiTheme="minorHAnsi" w:hAnsiTheme="minorHAnsi" w:cstheme="minorHAnsi"/>
        </w:rPr>
      </w:pPr>
    </w:p>
    <w:p w14:paraId="19A041E4" w14:textId="77777777" w:rsidR="008874BB" w:rsidRPr="007B569E" w:rsidRDefault="008874BB" w:rsidP="008874BB">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navrhnúť technologický postup zhotovenia výrobku,</w:t>
      </w:r>
    </w:p>
    <w:p w14:paraId="340C8B57" w14:textId="77777777" w:rsidR="008874BB" w:rsidRPr="007B569E" w:rsidRDefault="008874BB" w:rsidP="008874BB">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zhotoviť výrobok s využitím aj ďalších pracovných postupov,</w:t>
      </w:r>
    </w:p>
    <w:p w14:paraId="604A5555" w14:textId="77777777" w:rsidR="008874BB" w:rsidRPr="007B569E" w:rsidRDefault="008874BB" w:rsidP="008874BB">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zdôvodniť potrebu použitia ďalších pracovných postupov ručného spracovania vybraných materiálov pri zhotovení výrobku,</w:t>
      </w:r>
    </w:p>
    <w:p w14:paraId="1EB877B8" w14:textId="77777777" w:rsidR="008874BB" w:rsidRPr="007B569E" w:rsidRDefault="008874BB" w:rsidP="008874BB">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aplikovať jednoduchý elektrický obvod na vlastnom výrobku,</w:t>
      </w:r>
    </w:p>
    <w:p w14:paraId="25D59F84" w14:textId="77777777" w:rsidR="008874BB" w:rsidRPr="007B569E" w:rsidRDefault="008874BB" w:rsidP="008874BB">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zhotoviť vlastný zložitejší kombinovaný výrobok podľa nimi navrhnutého projektu.</w:t>
      </w:r>
    </w:p>
    <w:p w14:paraId="0F556459" w14:textId="77777777" w:rsidR="00E908E7" w:rsidRPr="007B569E" w:rsidRDefault="00E908E7" w:rsidP="00242046">
      <w:pPr>
        <w:pStyle w:val="Default"/>
        <w:spacing w:line="276" w:lineRule="auto"/>
        <w:jc w:val="both"/>
        <w:rPr>
          <w:rFonts w:asciiTheme="minorHAnsi" w:hAnsiTheme="minorHAnsi" w:cstheme="minorHAnsi"/>
          <w:sz w:val="28"/>
        </w:rPr>
      </w:pPr>
    </w:p>
    <w:p w14:paraId="59F75231" w14:textId="77777777" w:rsidR="00FF6439" w:rsidRPr="007B569E" w:rsidRDefault="00FF6439" w:rsidP="00FF6439">
      <w:pPr>
        <w:shd w:val="clear" w:color="auto" w:fill="D9D9D9" w:themeFill="background1" w:themeFillShade="D9"/>
        <w:spacing w:after="0" w:line="276" w:lineRule="auto"/>
        <w:rPr>
          <w:rFonts w:cstheme="minorHAnsi"/>
          <w:sz w:val="24"/>
          <w:szCs w:val="24"/>
        </w:rPr>
      </w:pPr>
      <w:r w:rsidRPr="007B569E">
        <w:rPr>
          <w:rFonts w:eastAsia="Calibri" w:cstheme="minorHAnsi"/>
          <w:b/>
          <w:bCs/>
          <w:sz w:val="24"/>
          <w:szCs w:val="24"/>
        </w:rPr>
        <w:t>Strojové opracovanie materiálov: 5</w:t>
      </w:r>
      <w:r w:rsidRPr="007B569E">
        <w:rPr>
          <w:rFonts w:eastAsia="Calibri" w:cstheme="minorHAnsi"/>
          <w:b/>
          <w:sz w:val="24"/>
          <w:szCs w:val="24"/>
        </w:rPr>
        <w:t xml:space="preserve"> h</w:t>
      </w:r>
    </w:p>
    <w:p w14:paraId="001913EC" w14:textId="77777777" w:rsidR="00FF6439" w:rsidRPr="007B569E" w:rsidRDefault="00FF6439" w:rsidP="00242046">
      <w:pPr>
        <w:pStyle w:val="Default"/>
        <w:spacing w:line="276" w:lineRule="auto"/>
        <w:jc w:val="both"/>
        <w:rPr>
          <w:rFonts w:asciiTheme="minorHAnsi" w:hAnsiTheme="minorHAnsi" w:cstheme="minorHAnsi"/>
          <w:highlight w:val="yellow"/>
        </w:rPr>
      </w:pPr>
    </w:p>
    <w:p w14:paraId="5D1DEA59" w14:textId="77777777" w:rsidR="009157D7" w:rsidRPr="007B569E" w:rsidRDefault="009157D7" w:rsidP="009157D7">
      <w:pPr>
        <w:pStyle w:val="TableParagraph"/>
        <w:spacing w:line="276" w:lineRule="auto"/>
        <w:ind w:left="0"/>
        <w:jc w:val="both"/>
        <w:rPr>
          <w:rFonts w:asciiTheme="minorHAnsi" w:eastAsia="Times New Roman" w:hAnsiTheme="minorHAnsi" w:cstheme="minorHAnsi"/>
          <w:sz w:val="24"/>
          <w:szCs w:val="20"/>
          <w:lang w:val="sk-SK"/>
        </w:rPr>
      </w:pPr>
      <w:r w:rsidRPr="007B569E">
        <w:rPr>
          <w:rFonts w:asciiTheme="minorHAnsi" w:hAnsiTheme="minorHAnsi" w:cstheme="minorHAnsi"/>
          <w:sz w:val="24"/>
          <w:lang w:val="sk-SK"/>
        </w:rPr>
        <w:t>Obsahom</w:t>
      </w:r>
      <w:r w:rsidRPr="007B569E">
        <w:rPr>
          <w:rFonts w:asciiTheme="minorHAnsi" w:hAnsiTheme="minorHAnsi" w:cstheme="minorHAnsi"/>
          <w:spacing w:val="-10"/>
          <w:sz w:val="24"/>
          <w:lang w:val="sk-SK"/>
        </w:rPr>
        <w:t xml:space="preserve"> </w:t>
      </w:r>
      <w:r w:rsidRPr="007B569E">
        <w:rPr>
          <w:rFonts w:asciiTheme="minorHAnsi" w:hAnsiTheme="minorHAnsi" w:cstheme="minorHAnsi"/>
          <w:sz w:val="24"/>
          <w:lang w:val="sk-SK"/>
        </w:rPr>
        <w:t>tohto</w:t>
      </w:r>
      <w:r w:rsidRPr="007B569E">
        <w:rPr>
          <w:rFonts w:asciiTheme="minorHAnsi" w:hAnsiTheme="minorHAnsi" w:cstheme="minorHAnsi"/>
          <w:spacing w:val="-6"/>
          <w:sz w:val="24"/>
          <w:lang w:val="sk-SK"/>
        </w:rPr>
        <w:t xml:space="preserve"> </w:t>
      </w:r>
      <w:r w:rsidRPr="007B569E">
        <w:rPr>
          <w:rFonts w:asciiTheme="minorHAnsi" w:hAnsiTheme="minorHAnsi" w:cstheme="minorHAnsi"/>
          <w:sz w:val="24"/>
          <w:lang w:val="sk-SK"/>
        </w:rPr>
        <w:t>celku</w:t>
      </w:r>
      <w:r w:rsidRPr="007B569E">
        <w:rPr>
          <w:rFonts w:asciiTheme="minorHAnsi" w:hAnsiTheme="minorHAnsi" w:cstheme="minorHAnsi"/>
          <w:spacing w:val="-7"/>
          <w:sz w:val="24"/>
          <w:lang w:val="sk-SK"/>
        </w:rPr>
        <w:t xml:space="preserve"> </w:t>
      </w:r>
      <w:r w:rsidRPr="007B569E">
        <w:rPr>
          <w:rFonts w:asciiTheme="minorHAnsi" w:hAnsiTheme="minorHAnsi" w:cstheme="minorHAnsi"/>
          <w:sz w:val="24"/>
          <w:lang w:val="sk-SK"/>
        </w:rPr>
        <w:t>sú:</w:t>
      </w:r>
    </w:p>
    <w:p w14:paraId="5FB43937" w14:textId="77777777" w:rsidR="009157D7" w:rsidRPr="007B569E" w:rsidRDefault="009157D7" w:rsidP="009157D7">
      <w:pPr>
        <w:pStyle w:val="Default"/>
        <w:spacing w:line="276" w:lineRule="auto"/>
        <w:ind w:firstLine="708"/>
        <w:jc w:val="both"/>
        <w:rPr>
          <w:rFonts w:asciiTheme="minorHAnsi" w:hAnsiTheme="minorHAnsi" w:cstheme="minorHAnsi"/>
          <w:sz w:val="32"/>
          <w:highlight w:val="yellow"/>
        </w:rPr>
      </w:pPr>
      <w:r w:rsidRPr="007B569E">
        <w:rPr>
          <w:rFonts w:asciiTheme="minorHAnsi" w:hAnsiTheme="minorHAnsi" w:cstheme="minorHAnsi"/>
        </w:rPr>
        <w:t>Metódy strojového opracovania dreva, kovov a plastov obrábací stroj, obrobok – výrobok, nástroj, pohyby, obrábané plochy CNC stroje (aj modely) progresívne vybrané metódy obrábania materiálov: laser, vodný lúč, elektroerozívne obrábanie a pod.</w:t>
      </w:r>
    </w:p>
    <w:p w14:paraId="2003D524" w14:textId="77777777" w:rsidR="009157D7" w:rsidRPr="007B569E" w:rsidRDefault="009157D7" w:rsidP="00242046">
      <w:pPr>
        <w:pStyle w:val="Default"/>
        <w:spacing w:line="276" w:lineRule="auto"/>
        <w:jc w:val="both"/>
        <w:rPr>
          <w:rFonts w:asciiTheme="minorHAnsi" w:hAnsiTheme="minorHAnsi" w:cstheme="minorHAnsi"/>
          <w:sz w:val="32"/>
        </w:rPr>
      </w:pPr>
    </w:p>
    <w:p w14:paraId="4E14779B" w14:textId="77777777" w:rsidR="005B0B14" w:rsidRPr="007B569E" w:rsidRDefault="005B0B14" w:rsidP="00242046">
      <w:pPr>
        <w:pStyle w:val="Default"/>
        <w:spacing w:line="276" w:lineRule="auto"/>
        <w:jc w:val="both"/>
        <w:rPr>
          <w:rFonts w:asciiTheme="minorHAnsi" w:hAnsiTheme="minorHAnsi" w:cstheme="minorHAnsi"/>
          <w:b/>
          <w:bCs/>
        </w:rPr>
      </w:pPr>
      <w:r w:rsidRPr="007B569E">
        <w:rPr>
          <w:rFonts w:asciiTheme="minorHAnsi" w:hAnsiTheme="minorHAnsi" w:cstheme="minorHAnsi"/>
          <w:b/>
          <w:bCs/>
        </w:rPr>
        <w:t>Žiak na konci 9. ročníka základnej školy vie/dokáže:</w:t>
      </w:r>
    </w:p>
    <w:p w14:paraId="023D51A0" w14:textId="77777777" w:rsidR="007B569E" w:rsidRPr="007B569E" w:rsidRDefault="007B569E" w:rsidP="00242046">
      <w:pPr>
        <w:pStyle w:val="Default"/>
        <w:spacing w:line="276" w:lineRule="auto"/>
        <w:jc w:val="both"/>
        <w:rPr>
          <w:rFonts w:asciiTheme="minorHAnsi" w:hAnsiTheme="minorHAnsi" w:cstheme="minorHAnsi"/>
          <w:sz w:val="32"/>
        </w:rPr>
      </w:pPr>
    </w:p>
    <w:p w14:paraId="05711236" w14:textId="77777777" w:rsidR="007B569E" w:rsidRPr="007B569E" w:rsidRDefault="007B569E" w:rsidP="00D50B12">
      <w:pPr>
        <w:pStyle w:val="TableParagraph"/>
        <w:numPr>
          <w:ilvl w:val="0"/>
          <w:numId w:val="28"/>
        </w:numPr>
        <w:spacing w:line="276" w:lineRule="auto"/>
        <w:ind w:left="567" w:right="102" w:hanging="283"/>
        <w:rPr>
          <w:rFonts w:asciiTheme="minorHAnsi" w:eastAsia="Times New Roman" w:hAnsiTheme="minorHAnsi" w:cstheme="minorHAnsi"/>
          <w:sz w:val="20"/>
          <w:szCs w:val="20"/>
          <w:lang w:val="sk-SK"/>
        </w:rPr>
      </w:pPr>
      <w:r w:rsidRPr="007B569E">
        <w:rPr>
          <w:rFonts w:asciiTheme="minorHAnsi" w:hAnsiTheme="minorHAnsi" w:cstheme="minorHAnsi"/>
          <w:sz w:val="24"/>
          <w:szCs w:val="26"/>
          <w:lang w:val="sk-SK"/>
        </w:rPr>
        <w:t>rozlíšiť podľa princípu obrábania (tvary obrábaných plôch –nástroj –obrábací stroj) metódu obrábania (vŕtanie, brúsenie, sústruženie, frézovanie, lisovanie),</w:t>
      </w:r>
    </w:p>
    <w:p w14:paraId="5DD4661A" w14:textId="77777777" w:rsidR="007B569E" w:rsidRPr="007B569E" w:rsidRDefault="007B569E" w:rsidP="00D50B12">
      <w:pPr>
        <w:pStyle w:val="TableParagraph"/>
        <w:numPr>
          <w:ilvl w:val="0"/>
          <w:numId w:val="28"/>
        </w:numPr>
        <w:spacing w:line="276" w:lineRule="auto"/>
        <w:ind w:left="567" w:right="102" w:hanging="283"/>
        <w:rPr>
          <w:rFonts w:asciiTheme="minorHAnsi" w:eastAsia="Times New Roman" w:hAnsiTheme="minorHAnsi" w:cstheme="minorHAnsi"/>
          <w:sz w:val="20"/>
          <w:szCs w:val="20"/>
          <w:lang w:val="sk-SK"/>
        </w:rPr>
      </w:pPr>
      <w:r w:rsidRPr="007B569E">
        <w:rPr>
          <w:rFonts w:asciiTheme="minorHAnsi" w:hAnsiTheme="minorHAnsi" w:cstheme="minorHAnsi"/>
          <w:sz w:val="24"/>
          <w:szCs w:val="26"/>
          <w:lang w:val="sk-SK"/>
        </w:rPr>
        <w:t>zdôvodniť význam vybraných technológií pre výrobnú prax,</w:t>
      </w:r>
    </w:p>
    <w:p w14:paraId="385DE507" w14:textId="77777777" w:rsidR="007B569E" w:rsidRPr="007B569E" w:rsidRDefault="007B569E" w:rsidP="00D50B12">
      <w:pPr>
        <w:pStyle w:val="TableParagraph"/>
        <w:numPr>
          <w:ilvl w:val="0"/>
          <w:numId w:val="28"/>
        </w:numPr>
        <w:spacing w:line="276" w:lineRule="auto"/>
        <w:ind w:left="567" w:right="102" w:hanging="283"/>
        <w:rPr>
          <w:rFonts w:asciiTheme="minorHAnsi" w:eastAsia="Times New Roman" w:hAnsiTheme="minorHAnsi" w:cstheme="minorHAnsi"/>
          <w:sz w:val="20"/>
          <w:szCs w:val="20"/>
          <w:lang w:val="sk-SK"/>
        </w:rPr>
      </w:pPr>
      <w:r w:rsidRPr="007B569E">
        <w:rPr>
          <w:rFonts w:asciiTheme="minorHAnsi" w:hAnsiTheme="minorHAnsi" w:cstheme="minorHAnsi"/>
          <w:sz w:val="24"/>
          <w:szCs w:val="26"/>
          <w:lang w:val="sk-SK"/>
        </w:rPr>
        <w:t>prezentovať výsledky pozorovanie z exkurzie zameranej na strojové obrábanie technických materiálov.</w:t>
      </w:r>
    </w:p>
    <w:p w14:paraId="05281630" w14:textId="77777777" w:rsidR="009157D7" w:rsidRPr="007B569E" w:rsidRDefault="009157D7" w:rsidP="00242046">
      <w:pPr>
        <w:pStyle w:val="Default"/>
        <w:spacing w:line="276" w:lineRule="auto"/>
        <w:jc w:val="both"/>
        <w:rPr>
          <w:rFonts w:asciiTheme="minorHAnsi" w:hAnsiTheme="minorHAnsi" w:cstheme="minorHAnsi"/>
          <w:sz w:val="28"/>
          <w:highlight w:val="yellow"/>
        </w:rPr>
      </w:pPr>
    </w:p>
    <w:p w14:paraId="6DE7DE57" w14:textId="77777777" w:rsidR="00FF6439" w:rsidRPr="007B569E" w:rsidRDefault="00FF6439" w:rsidP="00FF6439">
      <w:pPr>
        <w:shd w:val="clear" w:color="auto" w:fill="D9D9D9" w:themeFill="background1" w:themeFillShade="D9"/>
        <w:spacing w:after="0" w:line="276" w:lineRule="auto"/>
        <w:rPr>
          <w:rFonts w:cstheme="minorHAnsi"/>
          <w:sz w:val="24"/>
          <w:szCs w:val="24"/>
        </w:rPr>
      </w:pPr>
      <w:r w:rsidRPr="007B569E">
        <w:rPr>
          <w:rFonts w:eastAsia="Calibri" w:cstheme="minorHAnsi"/>
          <w:b/>
          <w:bCs/>
          <w:sz w:val="24"/>
          <w:szCs w:val="24"/>
        </w:rPr>
        <w:t>Svet práce: 4</w:t>
      </w:r>
      <w:r w:rsidRPr="007B569E">
        <w:rPr>
          <w:rFonts w:eastAsia="Calibri" w:cstheme="minorHAnsi"/>
          <w:b/>
          <w:sz w:val="24"/>
          <w:szCs w:val="24"/>
        </w:rPr>
        <w:t xml:space="preserve"> h</w:t>
      </w:r>
    </w:p>
    <w:p w14:paraId="7349A491" w14:textId="77777777" w:rsidR="00FF6439" w:rsidRPr="007B569E" w:rsidRDefault="00FF6439" w:rsidP="00242046">
      <w:pPr>
        <w:pStyle w:val="Default"/>
        <w:spacing w:line="276" w:lineRule="auto"/>
        <w:jc w:val="both"/>
        <w:rPr>
          <w:rFonts w:asciiTheme="minorHAnsi" w:hAnsiTheme="minorHAnsi" w:cstheme="minorHAnsi"/>
          <w:highlight w:val="yellow"/>
        </w:rPr>
      </w:pPr>
    </w:p>
    <w:p w14:paraId="6B3B3D58" w14:textId="77777777" w:rsidR="009157D7" w:rsidRPr="007B569E" w:rsidRDefault="009157D7" w:rsidP="009157D7">
      <w:pPr>
        <w:pStyle w:val="TableParagraph"/>
        <w:spacing w:line="276" w:lineRule="auto"/>
        <w:ind w:left="0"/>
        <w:jc w:val="both"/>
        <w:rPr>
          <w:rFonts w:asciiTheme="minorHAnsi" w:eastAsia="Times New Roman" w:hAnsiTheme="minorHAnsi" w:cstheme="minorHAnsi"/>
          <w:sz w:val="24"/>
          <w:szCs w:val="20"/>
          <w:lang w:val="sk-SK"/>
        </w:rPr>
      </w:pPr>
      <w:r w:rsidRPr="007B569E">
        <w:rPr>
          <w:rFonts w:asciiTheme="minorHAnsi" w:hAnsiTheme="minorHAnsi" w:cstheme="minorHAnsi"/>
          <w:sz w:val="24"/>
          <w:lang w:val="sk-SK"/>
        </w:rPr>
        <w:t>Obsahom</w:t>
      </w:r>
      <w:r w:rsidRPr="007B569E">
        <w:rPr>
          <w:rFonts w:asciiTheme="minorHAnsi" w:hAnsiTheme="minorHAnsi" w:cstheme="minorHAnsi"/>
          <w:spacing w:val="-10"/>
          <w:sz w:val="24"/>
          <w:lang w:val="sk-SK"/>
        </w:rPr>
        <w:t xml:space="preserve"> </w:t>
      </w:r>
      <w:r w:rsidRPr="007B569E">
        <w:rPr>
          <w:rFonts w:asciiTheme="minorHAnsi" w:hAnsiTheme="minorHAnsi" w:cstheme="minorHAnsi"/>
          <w:sz w:val="24"/>
          <w:lang w:val="sk-SK"/>
        </w:rPr>
        <w:t>tohto</w:t>
      </w:r>
      <w:r w:rsidRPr="007B569E">
        <w:rPr>
          <w:rFonts w:asciiTheme="minorHAnsi" w:hAnsiTheme="minorHAnsi" w:cstheme="minorHAnsi"/>
          <w:spacing w:val="-6"/>
          <w:sz w:val="24"/>
          <w:lang w:val="sk-SK"/>
        </w:rPr>
        <w:t xml:space="preserve"> </w:t>
      </w:r>
      <w:r w:rsidRPr="007B569E">
        <w:rPr>
          <w:rFonts w:asciiTheme="minorHAnsi" w:hAnsiTheme="minorHAnsi" w:cstheme="minorHAnsi"/>
          <w:sz w:val="24"/>
          <w:lang w:val="sk-SK"/>
        </w:rPr>
        <w:t>celku</w:t>
      </w:r>
      <w:r w:rsidRPr="007B569E">
        <w:rPr>
          <w:rFonts w:asciiTheme="minorHAnsi" w:hAnsiTheme="minorHAnsi" w:cstheme="minorHAnsi"/>
          <w:spacing w:val="-7"/>
          <w:sz w:val="24"/>
          <w:lang w:val="sk-SK"/>
        </w:rPr>
        <w:t xml:space="preserve"> </w:t>
      </w:r>
      <w:r w:rsidRPr="007B569E">
        <w:rPr>
          <w:rFonts w:asciiTheme="minorHAnsi" w:hAnsiTheme="minorHAnsi" w:cstheme="minorHAnsi"/>
          <w:sz w:val="24"/>
          <w:lang w:val="sk-SK"/>
        </w:rPr>
        <w:t>sú:</w:t>
      </w:r>
    </w:p>
    <w:p w14:paraId="5AAD3DBF" w14:textId="77777777" w:rsidR="009157D7" w:rsidRPr="007B569E" w:rsidRDefault="00322B81" w:rsidP="00322B81">
      <w:pPr>
        <w:pStyle w:val="Default"/>
        <w:spacing w:line="276" w:lineRule="auto"/>
        <w:ind w:firstLine="708"/>
        <w:jc w:val="both"/>
        <w:rPr>
          <w:rFonts w:asciiTheme="minorHAnsi" w:hAnsiTheme="minorHAnsi" w:cstheme="minorHAnsi"/>
        </w:rPr>
      </w:pPr>
      <w:r w:rsidRPr="007B569E">
        <w:rPr>
          <w:rFonts w:asciiTheme="minorHAnsi" w:hAnsiTheme="minorHAnsi" w:cstheme="minorHAnsi"/>
        </w:rPr>
        <w:lastRenderedPageBreak/>
        <w:t>Voľba profesijnej orientácie – základné princípy, sebapoznávanie, osobné záujmy a ciele, telesný a zdravotný stav, osobné vlastnosti a schopnosti, sebahodnotenie, vplyvy na voľbu profesijnej orientácie, informační základňa pre voľbu povolania, práca s profesijnými informáciami a využívanie poradenských služieb podnikanie – druhy a štruktúra organizácií, najčastejšie formy podnikania, malé a stredné podnikanie</w:t>
      </w:r>
    </w:p>
    <w:p w14:paraId="4326AE11" w14:textId="77777777" w:rsidR="00322B81" w:rsidRPr="007B569E" w:rsidRDefault="00322B81" w:rsidP="00242046">
      <w:pPr>
        <w:pStyle w:val="Default"/>
        <w:spacing w:line="276" w:lineRule="auto"/>
        <w:jc w:val="both"/>
        <w:rPr>
          <w:rFonts w:asciiTheme="minorHAnsi" w:hAnsiTheme="minorHAnsi" w:cstheme="minorHAnsi"/>
          <w:sz w:val="32"/>
        </w:rPr>
      </w:pPr>
    </w:p>
    <w:p w14:paraId="3DF0884F" w14:textId="77777777" w:rsidR="005B0B14" w:rsidRPr="007B569E" w:rsidRDefault="005B0B14" w:rsidP="00242046">
      <w:pPr>
        <w:pStyle w:val="Default"/>
        <w:spacing w:line="276" w:lineRule="auto"/>
        <w:jc w:val="both"/>
        <w:rPr>
          <w:rFonts w:asciiTheme="minorHAnsi" w:hAnsiTheme="minorHAnsi" w:cstheme="minorHAnsi"/>
          <w:b/>
          <w:bCs/>
        </w:rPr>
      </w:pPr>
      <w:r w:rsidRPr="007B569E">
        <w:rPr>
          <w:rFonts w:asciiTheme="minorHAnsi" w:hAnsiTheme="minorHAnsi" w:cstheme="minorHAnsi"/>
          <w:b/>
          <w:bCs/>
        </w:rPr>
        <w:t>Žiak na konci 9. ročníka základnej školy vie/dokáže:</w:t>
      </w:r>
    </w:p>
    <w:p w14:paraId="4FAA1923" w14:textId="77777777" w:rsidR="007B569E" w:rsidRPr="007B569E" w:rsidRDefault="007B569E" w:rsidP="00242046">
      <w:pPr>
        <w:pStyle w:val="Default"/>
        <w:spacing w:line="276" w:lineRule="auto"/>
        <w:jc w:val="both"/>
        <w:rPr>
          <w:rFonts w:asciiTheme="minorHAnsi" w:hAnsiTheme="minorHAnsi" w:cstheme="minorHAnsi"/>
          <w:b/>
          <w:bCs/>
        </w:rPr>
      </w:pPr>
    </w:p>
    <w:p w14:paraId="4B9336C5" w14:textId="77777777" w:rsidR="007B569E" w:rsidRPr="007B569E" w:rsidRDefault="007B569E" w:rsidP="003D7902">
      <w:pPr>
        <w:pStyle w:val="TableParagraph"/>
        <w:numPr>
          <w:ilvl w:val="0"/>
          <w:numId w:val="28"/>
        </w:numPr>
        <w:spacing w:line="276" w:lineRule="auto"/>
        <w:ind w:left="567" w:right="102" w:hanging="283"/>
        <w:rPr>
          <w:rFonts w:asciiTheme="minorHAnsi" w:eastAsia="Times New Roman" w:hAnsiTheme="minorHAnsi" w:cstheme="minorHAnsi"/>
          <w:sz w:val="18"/>
          <w:szCs w:val="20"/>
          <w:lang w:val="sk-SK"/>
        </w:rPr>
      </w:pPr>
      <w:r w:rsidRPr="007B569E">
        <w:rPr>
          <w:rFonts w:asciiTheme="minorHAnsi" w:hAnsiTheme="minorHAnsi" w:cstheme="minorHAnsi"/>
          <w:sz w:val="24"/>
          <w:szCs w:val="26"/>
          <w:lang w:val="sk-SK"/>
        </w:rPr>
        <w:t>preukázať v modelových situáciách schopnosť prezentovať sa pri vstupe na trh práce,</w:t>
      </w:r>
    </w:p>
    <w:p w14:paraId="69A90259" w14:textId="77777777" w:rsidR="007B569E" w:rsidRPr="007B569E" w:rsidRDefault="007B569E" w:rsidP="003D7902">
      <w:pPr>
        <w:pStyle w:val="TableParagraph"/>
        <w:numPr>
          <w:ilvl w:val="0"/>
          <w:numId w:val="28"/>
        </w:numPr>
        <w:spacing w:line="276" w:lineRule="auto"/>
        <w:ind w:left="567" w:right="102" w:hanging="283"/>
        <w:rPr>
          <w:rFonts w:asciiTheme="minorHAnsi" w:eastAsia="Times New Roman" w:hAnsiTheme="minorHAnsi" w:cstheme="minorHAnsi"/>
          <w:sz w:val="18"/>
          <w:szCs w:val="20"/>
          <w:lang w:val="sk-SK"/>
        </w:rPr>
      </w:pPr>
      <w:r w:rsidRPr="007B569E">
        <w:rPr>
          <w:rFonts w:asciiTheme="minorHAnsi" w:hAnsiTheme="minorHAnsi" w:cstheme="minorHAnsi"/>
          <w:sz w:val="24"/>
          <w:szCs w:val="26"/>
          <w:lang w:val="sk-SK"/>
        </w:rPr>
        <w:t>identifikovať internetové a tlačové zdroje informácií o pracovných miestach, kariére a podnikaní,</w:t>
      </w:r>
    </w:p>
    <w:p w14:paraId="13CC07EC" w14:textId="77777777" w:rsidR="007B569E" w:rsidRPr="007B569E" w:rsidRDefault="007B569E" w:rsidP="003D7902">
      <w:pPr>
        <w:pStyle w:val="TableParagraph"/>
        <w:numPr>
          <w:ilvl w:val="0"/>
          <w:numId w:val="28"/>
        </w:numPr>
        <w:spacing w:line="276" w:lineRule="auto"/>
        <w:ind w:left="567" w:right="102" w:hanging="283"/>
        <w:rPr>
          <w:rFonts w:asciiTheme="minorHAnsi" w:eastAsia="Times New Roman" w:hAnsiTheme="minorHAnsi" w:cstheme="minorHAnsi"/>
          <w:sz w:val="18"/>
          <w:szCs w:val="20"/>
          <w:lang w:val="sk-SK"/>
        </w:rPr>
      </w:pPr>
      <w:r w:rsidRPr="007B569E">
        <w:rPr>
          <w:rFonts w:asciiTheme="minorHAnsi" w:hAnsiTheme="minorHAnsi" w:cstheme="minorHAnsi"/>
          <w:sz w:val="24"/>
          <w:szCs w:val="26"/>
          <w:lang w:val="sk-SK"/>
        </w:rPr>
        <w:t>stanoviť si kariérne ciele.</w:t>
      </w:r>
    </w:p>
    <w:p w14:paraId="15589851" w14:textId="77777777" w:rsidR="007B569E" w:rsidRPr="007B569E" w:rsidRDefault="007B569E" w:rsidP="00242046">
      <w:pPr>
        <w:pStyle w:val="Default"/>
        <w:spacing w:line="276" w:lineRule="auto"/>
        <w:jc w:val="both"/>
        <w:rPr>
          <w:rFonts w:asciiTheme="minorHAnsi" w:hAnsiTheme="minorHAnsi" w:cstheme="minorHAnsi"/>
          <w:b/>
          <w:bCs/>
          <w:sz w:val="22"/>
        </w:rPr>
      </w:pPr>
    </w:p>
    <w:p w14:paraId="02D81C05" w14:textId="77777777" w:rsidR="00FF6439" w:rsidRPr="007B569E" w:rsidRDefault="00FF6439" w:rsidP="00FF6439">
      <w:pPr>
        <w:shd w:val="clear" w:color="auto" w:fill="D9D9D9" w:themeFill="background1" w:themeFillShade="D9"/>
        <w:spacing w:after="0" w:line="276" w:lineRule="auto"/>
        <w:rPr>
          <w:rFonts w:eastAsia="Calibri" w:cstheme="minorHAnsi"/>
          <w:b/>
          <w:sz w:val="24"/>
          <w:szCs w:val="24"/>
        </w:rPr>
      </w:pPr>
      <w:r w:rsidRPr="007B569E">
        <w:rPr>
          <w:rFonts w:eastAsia="Calibri" w:cstheme="minorHAnsi"/>
          <w:b/>
          <w:bCs/>
          <w:sz w:val="24"/>
          <w:szCs w:val="24"/>
        </w:rPr>
        <w:t>Pestovateľské práce: 3</w:t>
      </w:r>
      <w:r w:rsidRPr="007B569E">
        <w:rPr>
          <w:rFonts w:eastAsia="Calibri" w:cstheme="minorHAnsi"/>
          <w:b/>
          <w:sz w:val="24"/>
          <w:szCs w:val="24"/>
        </w:rPr>
        <w:t xml:space="preserve"> h</w:t>
      </w:r>
    </w:p>
    <w:p w14:paraId="37B78EF5" w14:textId="77777777" w:rsidR="009157D7" w:rsidRPr="007B569E" w:rsidRDefault="009157D7" w:rsidP="009157D7">
      <w:pPr>
        <w:spacing w:after="0" w:line="276" w:lineRule="auto"/>
        <w:rPr>
          <w:rFonts w:eastAsia="Calibri" w:cstheme="minorHAnsi"/>
          <w:b/>
          <w:sz w:val="24"/>
          <w:szCs w:val="24"/>
        </w:rPr>
      </w:pPr>
    </w:p>
    <w:p w14:paraId="17F42E1E" w14:textId="77777777" w:rsidR="009157D7" w:rsidRPr="007B569E" w:rsidRDefault="009157D7" w:rsidP="00322B81">
      <w:pPr>
        <w:pStyle w:val="TableParagraph"/>
        <w:spacing w:line="276" w:lineRule="auto"/>
        <w:ind w:left="0"/>
        <w:jc w:val="both"/>
        <w:rPr>
          <w:rFonts w:asciiTheme="minorHAnsi" w:eastAsia="Times New Roman" w:hAnsiTheme="minorHAnsi" w:cstheme="minorHAnsi"/>
          <w:sz w:val="28"/>
          <w:szCs w:val="20"/>
          <w:lang w:val="sk-SK"/>
        </w:rPr>
      </w:pPr>
      <w:r w:rsidRPr="007B569E">
        <w:rPr>
          <w:rFonts w:asciiTheme="minorHAnsi" w:hAnsiTheme="minorHAnsi" w:cstheme="minorHAnsi"/>
          <w:sz w:val="24"/>
          <w:lang w:val="sk-SK"/>
        </w:rPr>
        <w:t>Obsahom</w:t>
      </w:r>
      <w:r w:rsidRPr="007B569E">
        <w:rPr>
          <w:rFonts w:asciiTheme="minorHAnsi" w:hAnsiTheme="minorHAnsi" w:cstheme="minorHAnsi"/>
          <w:spacing w:val="-10"/>
          <w:sz w:val="24"/>
          <w:lang w:val="sk-SK"/>
        </w:rPr>
        <w:t xml:space="preserve"> </w:t>
      </w:r>
      <w:r w:rsidRPr="007B569E">
        <w:rPr>
          <w:rFonts w:asciiTheme="minorHAnsi" w:hAnsiTheme="minorHAnsi" w:cstheme="minorHAnsi"/>
          <w:sz w:val="24"/>
          <w:lang w:val="sk-SK"/>
        </w:rPr>
        <w:t>tohto</w:t>
      </w:r>
      <w:r w:rsidRPr="007B569E">
        <w:rPr>
          <w:rFonts w:asciiTheme="minorHAnsi" w:hAnsiTheme="minorHAnsi" w:cstheme="minorHAnsi"/>
          <w:spacing w:val="-6"/>
          <w:sz w:val="24"/>
          <w:lang w:val="sk-SK"/>
        </w:rPr>
        <w:t xml:space="preserve"> </w:t>
      </w:r>
      <w:r w:rsidRPr="007B569E">
        <w:rPr>
          <w:rFonts w:asciiTheme="minorHAnsi" w:hAnsiTheme="minorHAnsi" w:cstheme="minorHAnsi"/>
          <w:sz w:val="24"/>
          <w:lang w:val="sk-SK"/>
        </w:rPr>
        <w:t>celku</w:t>
      </w:r>
      <w:r w:rsidRPr="007B569E">
        <w:rPr>
          <w:rFonts w:asciiTheme="minorHAnsi" w:hAnsiTheme="minorHAnsi" w:cstheme="minorHAnsi"/>
          <w:spacing w:val="-7"/>
          <w:sz w:val="24"/>
          <w:lang w:val="sk-SK"/>
        </w:rPr>
        <w:t xml:space="preserve"> </w:t>
      </w:r>
      <w:r w:rsidRPr="007B569E">
        <w:rPr>
          <w:rFonts w:asciiTheme="minorHAnsi" w:hAnsiTheme="minorHAnsi" w:cstheme="minorHAnsi"/>
          <w:sz w:val="24"/>
          <w:lang w:val="sk-SK"/>
        </w:rPr>
        <w:t>sú:</w:t>
      </w:r>
    </w:p>
    <w:p w14:paraId="0D99E89A" w14:textId="77777777" w:rsidR="009157D7" w:rsidRPr="007B569E" w:rsidRDefault="00322B81" w:rsidP="00322B81">
      <w:pPr>
        <w:spacing w:after="0" w:line="276" w:lineRule="auto"/>
        <w:ind w:firstLine="708"/>
        <w:rPr>
          <w:rFonts w:eastAsia="Calibri" w:cstheme="minorHAnsi"/>
          <w:b/>
          <w:sz w:val="28"/>
          <w:szCs w:val="24"/>
        </w:rPr>
      </w:pPr>
      <w:r w:rsidRPr="007B569E">
        <w:rPr>
          <w:rFonts w:cstheme="minorHAnsi"/>
          <w:sz w:val="24"/>
        </w:rPr>
        <w:t>Základné podmienky pre pestovanie (pôda a jej spracovanie – rýľovanie, hrabanie, úprava hriadok; zvyšovanie úrodnosti – hnojenie, striedanie plodín; výživa rastlín, ochrana rastlín a pôdy) zelenina (osivo, výsadba, priesady, jednotenie zeleniny, podmienky a zásady pestovania, pestovanie vybraných druhov zeleniny) okrasné rastliny (zásady ošetrovania izbových rastlín, rozmnožovanie izbových rastlín stonkovými odrezkami, pestovanie vybraných okrasných drevín a kvetov, kvety v interiéri a exteriéri) rez, jednoduchá úprava kvetov, jednoduché aranžovanie a viazanie kytíc ovocné dreviny (druhy, spôsob pestovania, uskladnenie a spracovanie) liečivé rastliny (pestovanie vybraných druhov rastlín, rastliny a zdravie človeka, liečivé účinky rastlín, jedovaté rastliny, rastliny ako drogy a ich zneužívanie, alergie) poznávanie škodcov, ochrana zeleniny</w:t>
      </w:r>
    </w:p>
    <w:p w14:paraId="647D1C28" w14:textId="77777777" w:rsidR="009157D7" w:rsidRPr="007B569E" w:rsidRDefault="009157D7" w:rsidP="00322B81">
      <w:pPr>
        <w:spacing w:after="0" w:line="276" w:lineRule="auto"/>
        <w:rPr>
          <w:rFonts w:cstheme="minorHAnsi"/>
          <w:sz w:val="32"/>
          <w:szCs w:val="24"/>
        </w:rPr>
      </w:pPr>
    </w:p>
    <w:p w14:paraId="2EAE1DEC" w14:textId="77777777" w:rsidR="005B0B14" w:rsidRPr="007B569E" w:rsidRDefault="005B0B14" w:rsidP="00322B81">
      <w:pPr>
        <w:spacing w:after="0" w:line="276" w:lineRule="auto"/>
        <w:rPr>
          <w:rFonts w:cstheme="minorHAnsi"/>
          <w:b/>
          <w:bCs/>
          <w:sz w:val="24"/>
        </w:rPr>
      </w:pPr>
      <w:r w:rsidRPr="007B569E">
        <w:rPr>
          <w:rFonts w:cstheme="minorHAnsi"/>
          <w:b/>
          <w:bCs/>
          <w:sz w:val="24"/>
        </w:rPr>
        <w:t>Žiak na konci 9. ročníka základnej školy vie/dokáže:</w:t>
      </w:r>
    </w:p>
    <w:p w14:paraId="68BEB615" w14:textId="77777777" w:rsidR="007B569E" w:rsidRPr="007B569E" w:rsidRDefault="007B569E" w:rsidP="00322B81">
      <w:pPr>
        <w:spacing w:after="0" w:line="276" w:lineRule="auto"/>
        <w:rPr>
          <w:rFonts w:cstheme="minorHAnsi"/>
          <w:b/>
          <w:bCs/>
          <w:sz w:val="24"/>
        </w:rPr>
      </w:pPr>
    </w:p>
    <w:p w14:paraId="775C2B2D" w14:textId="77777777" w:rsidR="007B569E" w:rsidRPr="007B569E" w:rsidRDefault="007B569E" w:rsidP="00BF3D88">
      <w:pPr>
        <w:pStyle w:val="TableParagraph"/>
        <w:numPr>
          <w:ilvl w:val="0"/>
          <w:numId w:val="28"/>
        </w:numPr>
        <w:spacing w:line="276" w:lineRule="auto"/>
        <w:ind w:left="567" w:right="102" w:hanging="283"/>
        <w:rPr>
          <w:rFonts w:asciiTheme="minorHAnsi" w:hAnsiTheme="minorHAnsi" w:cstheme="minorHAnsi"/>
          <w:b/>
          <w:bCs/>
          <w:sz w:val="24"/>
          <w:szCs w:val="24"/>
          <w:lang w:val="sk-SK"/>
        </w:rPr>
      </w:pPr>
      <w:r w:rsidRPr="007B569E">
        <w:rPr>
          <w:rFonts w:asciiTheme="minorHAnsi" w:hAnsiTheme="minorHAnsi" w:cstheme="minorHAnsi"/>
          <w:sz w:val="24"/>
          <w:szCs w:val="24"/>
          <w:lang w:val="sk-SK"/>
        </w:rPr>
        <w:t>vykonávať jednoduché pestovateľské činnosti,</w:t>
      </w:r>
    </w:p>
    <w:p w14:paraId="25F15E9A" w14:textId="77777777" w:rsidR="007B569E" w:rsidRPr="007B569E" w:rsidRDefault="007B569E" w:rsidP="00BF3D88">
      <w:pPr>
        <w:pStyle w:val="TableParagraph"/>
        <w:numPr>
          <w:ilvl w:val="0"/>
          <w:numId w:val="28"/>
        </w:numPr>
        <w:spacing w:line="276" w:lineRule="auto"/>
        <w:ind w:left="567" w:right="102" w:hanging="283"/>
        <w:rPr>
          <w:rFonts w:asciiTheme="minorHAnsi" w:hAnsiTheme="minorHAnsi" w:cstheme="minorHAnsi"/>
          <w:b/>
          <w:bCs/>
          <w:sz w:val="24"/>
          <w:szCs w:val="24"/>
          <w:lang w:val="sk-SK"/>
        </w:rPr>
      </w:pPr>
      <w:r w:rsidRPr="007B569E">
        <w:rPr>
          <w:rFonts w:asciiTheme="minorHAnsi" w:hAnsiTheme="minorHAnsi" w:cstheme="minorHAnsi"/>
          <w:sz w:val="24"/>
          <w:szCs w:val="24"/>
          <w:lang w:val="sk-SK"/>
        </w:rPr>
        <w:t>zvoliť vhodné pracovné postupy pri pestovaní vybraných rastlín,</w:t>
      </w:r>
    </w:p>
    <w:p w14:paraId="37C6FA29" w14:textId="77777777" w:rsidR="007B569E" w:rsidRPr="007B569E" w:rsidRDefault="007B569E" w:rsidP="00BF3D88">
      <w:pPr>
        <w:pStyle w:val="TableParagraph"/>
        <w:numPr>
          <w:ilvl w:val="0"/>
          <w:numId w:val="28"/>
        </w:numPr>
        <w:spacing w:line="276" w:lineRule="auto"/>
        <w:ind w:left="567" w:right="102" w:hanging="283"/>
        <w:rPr>
          <w:rFonts w:asciiTheme="minorHAnsi" w:hAnsiTheme="minorHAnsi" w:cstheme="minorHAnsi"/>
          <w:b/>
          <w:bCs/>
          <w:sz w:val="24"/>
          <w:szCs w:val="24"/>
          <w:lang w:val="sk-SK"/>
        </w:rPr>
      </w:pPr>
      <w:r w:rsidRPr="007B569E">
        <w:rPr>
          <w:rFonts w:asciiTheme="minorHAnsi" w:hAnsiTheme="minorHAnsi" w:cstheme="minorHAnsi"/>
          <w:sz w:val="24"/>
          <w:szCs w:val="24"/>
          <w:lang w:val="sk-SK"/>
        </w:rPr>
        <w:t>využívať kvety pre výzdobu,</w:t>
      </w:r>
    </w:p>
    <w:p w14:paraId="6777C3EB" w14:textId="77777777" w:rsidR="007B569E" w:rsidRPr="007B569E" w:rsidRDefault="007B569E" w:rsidP="00BF3D88">
      <w:pPr>
        <w:pStyle w:val="TableParagraph"/>
        <w:numPr>
          <w:ilvl w:val="0"/>
          <w:numId w:val="28"/>
        </w:numPr>
        <w:spacing w:line="276" w:lineRule="auto"/>
        <w:ind w:left="567" w:right="102" w:hanging="283"/>
        <w:rPr>
          <w:rFonts w:asciiTheme="minorHAnsi" w:hAnsiTheme="minorHAnsi" w:cstheme="minorHAnsi"/>
          <w:b/>
          <w:bCs/>
          <w:sz w:val="24"/>
          <w:szCs w:val="24"/>
          <w:lang w:val="sk-SK"/>
        </w:rPr>
      </w:pPr>
      <w:r w:rsidRPr="007B569E">
        <w:rPr>
          <w:rFonts w:asciiTheme="minorHAnsi" w:hAnsiTheme="minorHAnsi" w:cstheme="minorHAnsi"/>
          <w:sz w:val="24"/>
          <w:szCs w:val="24"/>
          <w:lang w:val="sk-SK"/>
        </w:rPr>
        <w:t>zvoliť podľa druhu pestovateľských činností správne pomôcky, nástroje a náradie a urobiť ich údržbu, dodržiavať technologické postupy, preukázať základnú znalosť chovu drobných zvierat a zásad bezpečného kontaktu so zvieratami,</w:t>
      </w:r>
    </w:p>
    <w:p w14:paraId="78A40415" w14:textId="77777777" w:rsidR="007B569E" w:rsidRPr="007B569E" w:rsidRDefault="007B569E" w:rsidP="00BF3D88">
      <w:pPr>
        <w:pStyle w:val="TableParagraph"/>
        <w:numPr>
          <w:ilvl w:val="0"/>
          <w:numId w:val="28"/>
        </w:numPr>
        <w:spacing w:line="276" w:lineRule="auto"/>
        <w:ind w:left="567" w:right="102" w:hanging="283"/>
        <w:rPr>
          <w:rFonts w:asciiTheme="minorHAnsi" w:hAnsiTheme="minorHAnsi" w:cstheme="minorHAnsi"/>
          <w:b/>
          <w:bCs/>
          <w:sz w:val="24"/>
          <w:szCs w:val="24"/>
          <w:lang w:val="sk-SK"/>
        </w:rPr>
      </w:pPr>
      <w:r w:rsidRPr="007B569E">
        <w:rPr>
          <w:rFonts w:asciiTheme="minorHAnsi" w:hAnsiTheme="minorHAnsi" w:cstheme="minorHAnsi"/>
          <w:sz w:val="24"/>
          <w:szCs w:val="24"/>
          <w:lang w:val="sk-SK"/>
        </w:rPr>
        <w:t>dodržiavať zásady hygieny a bezpečnosti.</w:t>
      </w:r>
    </w:p>
    <w:p w14:paraId="473D812E" w14:textId="77777777" w:rsidR="005B0B14" w:rsidRPr="007B569E" w:rsidRDefault="005B0B14" w:rsidP="00322B81">
      <w:pPr>
        <w:spacing w:after="0" w:line="276" w:lineRule="auto"/>
        <w:rPr>
          <w:rFonts w:cstheme="minorHAnsi"/>
          <w:sz w:val="24"/>
          <w:szCs w:val="24"/>
        </w:rPr>
      </w:pPr>
    </w:p>
    <w:p w14:paraId="1D919CC0" w14:textId="77777777" w:rsidR="00FF6439" w:rsidRPr="007B569E" w:rsidRDefault="00FF6439" w:rsidP="00FF6439">
      <w:pPr>
        <w:shd w:val="clear" w:color="auto" w:fill="D9D9D9" w:themeFill="background1" w:themeFillShade="D9"/>
        <w:spacing w:after="0" w:line="276" w:lineRule="auto"/>
        <w:rPr>
          <w:rFonts w:cstheme="minorHAnsi"/>
          <w:sz w:val="24"/>
          <w:szCs w:val="24"/>
        </w:rPr>
      </w:pPr>
      <w:r w:rsidRPr="007B569E">
        <w:rPr>
          <w:rFonts w:eastAsia="Calibri" w:cstheme="minorHAnsi"/>
          <w:b/>
          <w:bCs/>
          <w:sz w:val="24"/>
          <w:szCs w:val="24"/>
        </w:rPr>
        <w:t>Tvorivá činnosť: 3</w:t>
      </w:r>
      <w:r w:rsidRPr="007B569E">
        <w:rPr>
          <w:rFonts w:eastAsia="Calibri" w:cstheme="minorHAnsi"/>
          <w:b/>
          <w:sz w:val="24"/>
          <w:szCs w:val="24"/>
        </w:rPr>
        <w:t xml:space="preserve"> h</w:t>
      </w:r>
    </w:p>
    <w:p w14:paraId="76373FD3" w14:textId="77777777" w:rsidR="00735481" w:rsidRPr="007B569E" w:rsidRDefault="00735481" w:rsidP="00242046">
      <w:pPr>
        <w:pStyle w:val="Default"/>
        <w:spacing w:line="276" w:lineRule="auto"/>
        <w:jc w:val="both"/>
        <w:rPr>
          <w:rFonts w:asciiTheme="minorHAnsi" w:hAnsiTheme="minorHAnsi" w:cstheme="minorHAnsi"/>
          <w:highlight w:val="yellow"/>
        </w:rPr>
      </w:pPr>
    </w:p>
    <w:p w14:paraId="409865D5" w14:textId="77777777" w:rsidR="009157D7" w:rsidRPr="007B569E" w:rsidRDefault="009157D7" w:rsidP="009157D7">
      <w:pPr>
        <w:pStyle w:val="TableParagraph"/>
        <w:spacing w:line="276" w:lineRule="auto"/>
        <w:ind w:left="0"/>
        <w:jc w:val="both"/>
        <w:rPr>
          <w:rFonts w:asciiTheme="minorHAnsi" w:hAnsiTheme="minorHAnsi" w:cstheme="minorHAnsi"/>
          <w:sz w:val="24"/>
          <w:lang w:val="sk-SK"/>
        </w:rPr>
      </w:pPr>
      <w:r w:rsidRPr="007B569E">
        <w:rPr>
          <w:rFonts w:asciiTheme="minorHAnsi" w:hAnsiTheme="minorHAnsi" w:cstheme="minorHAnsi"/>
          <w:sz w:val="24"/>
          <w:lang w:val="sk-SK"/>
        </w:rPr>
        <w:t>Obsahom</w:t>
      </w:r>
      <w:r w:rsidRPr="007B569E">
        <w:rPr>
          <w:rFonts w:asciiTheme="minorHAnsi" w:hAnsiTheme="minorHAnsi" w:cstheme="minorHAnsi"/>
          <w:spacing w:val="-10"/>
          <w:sz w:val="24"/>
          <w:lang w:val="sk-SK"/>
        </w:rPr>
        <w:t xml:space="preserve"> </w:t>
      </w:r>
      <w:r w:rsidRPr="007B569E">
        <w:rPr>
          <w:rFonts w:asciiTheme="minorHAnsi" w:hAnsiTheme="minorHAnsi" w:cstheme="minorHAnsi"/>
          <w:sz w:val="24"/>
          <w:lang w:val="sk-SK"/>
        </w:rPr>
        <w:t>tohto</w:t>
      </w:r>
      <w:r w:rsidRPr="007B569E">
        <w:rPr>
          <w:rFonts w:asciiTheme="minorHAnsi" w:hAnsiTheme="minorHAnsi" w:cstheme="minorHAnsi"/>
          <w:spacing w:val="-6"/>
          <w:sz w:val="24"/>
          <w:lang w:val="sk-SK"/>
        </w:rPr>
        <w:t xml:space="preserve"> </w:t>
      </w:r>
      <w:r w:rsidRPr="007B569E">
        <w:rPr>
          <w:rFonts w:asciiTheme="minorHAnsi" w:hAnsiTheme="minorHAnsi" w:cstheme="minorHAnsi"/>
          <w:sz w:val="24"/>
          <w:lang w:val="sk-SK"/>
        </w:rPr>
        <w:t>celku</w:t>
      </w:r>
      <w:r w:rsidRPr="007B569E">
        <w:rPr>
          <w:rFonts w:asciiTheme="minorHAnsi" w:hAnsiTheme="minorHAnsi" w:cstheme="minorHAnsi"/>
          <w:spacing w:val="-7"/>
          <w:sz w:val="24"/>
          <w:lang w:val="sk-SK"/>
        </w:rPr>
        <w:t xml:space="preserve"> </w:t>
      </w:r>
      <w:r w:rsidRPr="007B569E">
        <w:rPr>
          <w:rFonts w:asciiTheme="minorHAnsi" w:hAnsiTheme="minorHAnsi" w:cstheme="minorHAnsi"/>
          <w:sz w:val="24"/>
          <w:lang w:val="sk-SK"/>
        </w:rPr>
        <w:t>sú:</w:t>
      </w:r>
    </w:p>
    <w:p w14:paraId="318770AD" w14:textId="77777777" w:rsidR="00322B81" w:rsidRPr="007B569E" w:rsidRDefault="00322B81" w:rsidP="00322B81">
      <w:pPr>
        <w:spacing w:line="276" w:lineRule="auto"/>
        <w:ind w:firstLine="708"/>
        <w:jc w:val="both"/>
        <w:rPr>
          <w:rFonts w:cstheme="minorHAnsi"/>
          <w:sz w:val="24"/>
        </w:rPr>
      </w:pPr>
      <w:r w:rsidRPr="007B569E">
        <w:rPr>
          <w:rFonts w:cstheme="minorHAnsi"/>
          <w:sz w:val="24"/>
        </w:rPr>
        <w:lastRenderedPageBreak/>
        <w:t>Praktické činnosti zamerané na zhotovovanie navrhnutých výrobkov kombinované pracovné námety ďalšie dostupné pracovné postupy z oblasti opracovania dreva, kovov, plastov a z oblasti elektrotechniky návrh a technický výkres vlastného zložitejšieho kombinovaného výrobku, dizajn výrobky: výber z výrobkov z 8. ročníka, t.j. stolový ventilátor na solárny pohon; solárne osvetlenie záhradného chodníka; ochranca bytu/domu – pohybový snímač so zvukovým signálom; štedrovečerný stolový blikajúci (LED) stromček; z nefunkčného „mobilu“ autíčko; netradičný šach; návrh ďalších výrobkov: blikajúci robot – hračka;, pohybový spínač osvetlenia domácej posilňovne; domáci hlásič požiaru; „čistotný“ a bezpečný mechanický drvič vlašských orechov; hlásič krádeže bicykla/kočíka/kufra/tašky; ťažidlo – reprezentačná plaketa školy a pod.</w:t>
      </w:r>
    </w:p>
    <w:p w14:paraId="33FA5D96" w14:textId="77777777" w:rsidR="007B569E" w:rsidRPr="007B569E" w:rsidRDefault="007B569E" w:rsidP="00322B81">
      <w:pPr>
        <w:spacing w:line="276" w:lineRule="auto"/>
        <w:ind w:firstLine="708"/>
        <w:jc w:val="both"/>
        <w:rPr>
          <w:rFonts w:cstheme="minorHAnsi"/>
          <w:sz w:val="28"/>
        </w:rPr>
      </w:pPr>
    </w:p>
    <w:p w14:paraId="26E51AEF" w14:textId="77777777" w:rsidR="00322B81" w:rsidRPr="007B569E" w:rsidRDefault="005B0B14" w:rsidP="009157D7">
      <w:pPr>
        <w:pStyle w:val="TableParagraph"/>
        <w:spacing w:line="276" w:lineRule="auto"/>
        <w:ind w:left="0"/>
        <w:jc w:val="both"/>
        <w:rPr>
          <w:rFonts w:asciiTheme="minorHAnsi" w:hAnsiTheme="minorHAnsi" w:cstheme="minorHAnsi"/>
          <w:b/>
          <w:bCs/>
          <w:sz w:val="24"/>
          <w:lang w:val="sk-SK"/>
        </w:rPr>
      </w:pPr>
      <w:r w:rsidRPr="007B569E">
        <w:rPr>
          <w:rFonts w:asciiTheme="minorHAnsi" w:hAnsiTheme="minorHAnsi" w:cstheme="minorHAnsi"/>
          <w:b/>
          <w:bCs/>
          <w:sz w:val="24"/>
          <w:lang w:val="sk-SK"/>
        </w:rPr>
        <w:t>Žiak na konci 9. ročníka základnej školy vie/dokáže:</w:t>
      </w:r>
    </w:p>
    <w:p w14:paraId="3E471BB1" w14:textId="77777777" w:rsidR="007B569E" w:rsidRPr="007B569E" w:rsidRDefault="007B569E" w:rsidP="009157D7">
      <w:pPr>
        <w:pStyle w:val="TableParagraph"/>
        <w:spacing w:line="276" w:lineRule="auto"/>
        <w:ind w:left="0"/>
        <w:jc w:val="both"/>
        <w:rPr>
          <w:rFonts w:asciiTheme="minorHAnsi" w:hAnsiTheme="minorHAnsi" w:cstheme="minorHAnsi"/>
          <w:b/>
          <w:bCs/>
          <w:sz w:val="24"/>
          <w:lang w:val="sk-SK"/>
        </w:rPr>
      </w:pPr>
    </w:p>
    <w:p w14:paraId="48FE191C" w14:textId="77777777" w:rsidR="007B569E" w:rsidRPr="007B569E" w:rsidRDefault="007B569E" w:rsidP="007B569E">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navrhnúť technologický postup zhotovenia výrobku,</w:t>
      </w:r>
    </w:p>
    <w:p w14:paraId="57162FC5" w14:textId="77777777" w:rsidR="007B569E" w:rsidRPr="007B569E" w:rsidRDefault="007B569E" w:rsidP="007B569E">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zhotoviť výrobok s využitím aj ďalších pracovných postupov,</w:t>
      </w:r>
    </w:p>
    <w:p w14:paraId="0933884A" w14:textId="77777777" w:rsidR="007B569E" w:rsidRPr="007B569E" w:rsidRDefault="007B569E" w:rsidP="007B569E">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zdôvodniť potrebu použitia ďalších pracovných postupov ručného spracovania vybraných materiálov pri zhotovení výrobku,</w:t>
      </w:r>
    </w:p>
    <w:p w14:paraId="19002BB1" w14:textId="77777777" w:rsidR="007B569E" w:rsidRPr="007B569E" w:rsidRDefault="007B569E" w:rsidP="007B569E">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aplikovať jednoduchý elektrický obvod na vlastnom výrobku,</w:t>
      </w:r>
    </w:p>
    <w:p w14:paraId="3698F09B" w14:textId="77777777" w:rsidR="007B569E" w:rsidRPr="007B569E" w:rsidRDefault="007B569E" w:rsidP="007B569E">
      <w:pPr>
        <w:pStyle w:val="TableParagraph"/>
        <w:numPr>
          <w:ilvl w:val="0"/>
          <w:numId w:val="28"/>
        </w:numPr>
        <w:spacing w:line="276" w:lineRule="auto"/>
        <w:ind w:left="567" w:right="102" w:hanging="283"/>
        <w:rPr>
          <w:rFonts w:asciiTheme="minorHAnsi" w:eastAsia="Times New Roman" w:hAnsiTheme="minorHAnsi" w:cstheme="minorHAnsi"/>
          <w:szCs w:val="20"/>
          <w:lang w:val="sk-SK"/>
        </w:rPr>
      </w:pPr>
      <w:r w:rsidRPr="007B569E">
        <w:rPr>
          <w:rFonts w:asciiTheme="minorHAnsi" w:hAnsiTheme="minorHAnsi" w:cstheme="minorHAnsi"/>
          <w:sz w:val="24"/>
          <w:szCs w:val="26"/>
          <w:lang w:val="sk-SK"/>
        </w:rPr>
        <w:t>zhotoviť vlastný zložitejší kombinovaný výrobok podľa nimi navrhnutého projektu.</w:t>
      </w:r>
    </w:p>
    <w:p w14:paraId="245332D7" w14:textId="77777777" w:rsidR="007B569E" w:rsidRPr="007B569E" w:rsidRDefault="007B569E" w:rsidP="007B569E">
      <w:pPr>
        <w:pStyle w:val="TableParagraph"/>
        <w:spacing w:line="276" w:lineRule="auto"/>
        <w:ind w:right="102"/>
        <w:rPr>
          <w:rFonts w:asciiTheme="minorHAnsi" w:hAnsiTheme="minorHAnsi" w:cstheme="minorHAnsi"/>
          <w:b/>
          <w:bCs/>
          <w:sz w:val="24"/>
          <w:szCs w:val="24"/>
          <w:lang w:val="sk-SK"/>
        </w:rPr>
      </w:pPr>
    </w:p>
    <w:p w14:paraId="26D2355A" w14:textId="77777777" w:rsidR="00FF6439" w:rsidRPr="007B569E" w:rsidRDefault="00FF6439" w:rsidP="00FF6439">
      <w:pPr>
        <w:shd w:val="clear" w:color="auto" w:fill="D9D9D9" w:themeFill="background1" w:themeFillShade="D9"/>
        <w:spacing w:after="0" w:line="276" w:lineRule="auto"/>
        <w:rPr>
          <w:rFonts w:cstheme="minorHAnsi"/>
          <w:sz w:val="24"/>
          <w:szCs w:val="24"/>
        </w:rPr>
      </w:pPr>
      <w:r w:rsidRPr="007B569E">
        <w:rPr>
          <w:rFonts w:eastAsia="Calibri" w:cstheme="minorHAnsi"/>
          <w:b/>
          <w:bCs/>
          <w:sz w:val="24"/>
          <w:szCs w:val="24"/>
        </w:rPr>
        <w:t>Rodinná príprava: 4</w:t>
      </w:r>
      <w:r w:rsidRPr="007B569E">
        <w:rPr>
          <w:rFonts w:eastAsia="Calibri" w:cstheme="minorHAnsi"/>
          <w:b/>
          <w:sz w:val="24"/>
          <w:szCs w:val="24"/>
        </w:rPr>
        <w:t xml:space="preserve"> h</w:t>
      </w:r>
    </w:p>
    <w:p w14:paraId="69558FF7" w14:textId="77777777" w:rsidR="00FF6439" w:rsidRPr="007B569E" w:rsidRDefault="00FF6439" w:rsidP="00242046">
      <w:pPr>
        <w:pStyle w:val="Default"/>
        <w:spacing w:line="276" w:lineRule="auto"/>
        <w:jc w:val="both"/>
        <w:rPr>
          <w:rFonts w:asciiTheme="minorHAnsi" w:hAnsiTheme="minorHAnsi" w:cstheme="minorHAnsi"/>
          <w:highlight w:val="yellow"/>
        </w:rPr>
      </w:pPr>
    </w:p>
    <w:p w14:paraId="1280E182" w14:textId="77777777" w:rsidR="009157D7" w:rsidRPr="007B569E" w:rsidRDefault="009157D7" w:rsidP="00322B81">
      <w:pPr>
        <w:pStyle w:val="TableParagraph"/>
        <w:spacing w:line="276" w:lineRule="auto"/>
        <w:ind w:left="0"/>
        <w:jc w:val="both"/>
        <w:rPr>
          <w:rFonts w:asciiTheme="minorHAnsi" w:eastAsia="Times New Roman" w:hAnsiTheme="minorHAnsi" w:cstheme="minorHAnsi"/>
          <w:sz w:val="24"/>
          <w:szCs w:val="20"/>
          <w:lang w:val="sk-SK"/>
        </w:rPr>
      </w:pPr>
      <w:r w:rsidRPr="007B569E">
        <w:rPr>
          <w:rFonts w:asciiTheme="minorHAnsi" w:hAnsiTheme="minorHAnsi" w:cstheme="minorHAnsi"/>
          <w:sz w:val="24"/>
          <w:lang w:val="sk-SK"/>
        </w:rPr>
        <w:t>Obsahom</w:t>
      </w:r>
      <w:r w:rsidRPr="007B569E">
        <w:rPr>
          <w:rFonts w:asciiTheme="minorHAnsi" w:hAnsiTheme="minorHAnsi" w:cstheme="minorHAnsi"/>
          <w:spacing w:val="-10"/>
          <w:sz w:val="24"/>
          <w:lang w:val="sk-SK"/>
        </w:rPr>
        <w:t xml:space="preserve"> </w:t>
      </w:r>
      <w:r w:rsidRPr="007B569E">
        <w:rPr>
          <w:rFonts w:asciiTheme="minorHAnsi" w:hAnsiTheme="minorHAnsi" w:cstheme="minorHAnsi"/>
          <w:sz w:val="24"/>
          <w:lang w:val="sk-SK"/>
        </w:rPr>
        <w:t>tohto</w:t>
      </w:r>
      <w:r w:rsidRPr="007B569E">
        <w:rPr>
          <w:rFonts w:asciiTheme="minorHAnsi" w:hAnsiTheme="minorHAnsi" w:cstheme="minorHAnsi"/>
          <w:spacing w:val="-6"/>
          <w:sz w:val="24"/>
          <w:lang w:val="sk-SK"/>
        </w:rPr>
        <w:t xml:space="preserve"> </w:t>
      </w:r>
      <w:r w:rsidRPr="007B569E">
        <w:rPr>
          <w:rFonts w:asciiTheme="minorHAnsi" w:hAnsiTheme="minorHAnsi" w:cstheme="minorHAnsi"/>
          <w:sz w:val="24"/>
          <w:lang w:val="sk-SK"/>
        </w:rPr>
        <w:t>celku</w:t>
      </w:r>
      <w:r w:rsidRPr="007B569E">
        <w:rPr>
          <w:rFonts w:asciiTheme="minorHAnsi" w:hAnsiTheme="minorHAnsi" w:cstheme="minorHAnsi"/>
          <w:spacing w:val="-7"/>
          <w:sz w:val="24"/>
          <w:lang w:val="sk-SK"/>
        </w:rPr>
        <w:t xml:space="preserve"> </w:t>
      </w:r>
      <w:r w:rsidRPr="007B569E">
        <w:rPr>
          <w:rFonts w:asciiTheme="minorHAnsi" w:hAnsiTheme="minorHAnsi" w:cstheme="minorHAnsi"/>
          <w:sz w:val="24"/>
          <w:lang w:val="sk-SK"/>
        </w:rPr>
        <w:t>sú:</w:t>
      </w:r>
    </w:p>
    <w:p w14:paraId="7557E57B" w14:textId="77777777" w:rsidR="009157D7" w:rsidRPr="007B569E" w:rsidRDefault="00322B81" w:rsidP="00322B81">
      <w:pPr>
        <w:pStyle w:val="Default"/>
        <w:spacing w:line="276" w:lineRule="auto"/>
        <w:ind w:firstLine="426"/>
        <w:jc w:val="both"/>
        <w:rPr>
          <w:rFonts w:asciiTheme="minorHAnsi" w:hAnsiTheme="minorHAnsi" w:cstheme="minorHAnsi"/>
          <w:sz w:val="32"/>
          <w:highlight w:val="yellow"/>
        </w:rPr>
      </w:pPr>
      <w:r w:rsidRPr="007B569E">
        <w:rPr>
          <w:rFonts w:asciiTheme="minorHAnsi" w:hAnsiTheme="minorHAnsi" w:cstheme="minorHAnsi"/>
        </w:rPr>
        <w:t>Predpoklady pre založenie rodiny (fyzická, duševná a spoločenská zrelosť človeka) význam vzťahov, hodnotová orientácia, zodpovednosť, tolerancia, význam rodinného zázemie, zodpovednosť za deti, člena rodiny, rodičov, starých rodičov byt a jeho funkcia – kultúra racionálneho bývania komunikácia medzi členmi rodiny, rodinné súžitie (rodičia a deti, spolužitie viacerých generácií) nebezpečné zlozvyky a ich následky (napr. fajčenie, závislosť na hrách), šikanovanie, domáce násilie svadba, rôzne tradície, obrady a zvyky, multikultúrna výchova úplná a neúplná rodina úloha a ciele manželstva (povinnosti a práva manželov) tehotenstvo (základy hygieny, povinné lekárske vyšetrenia, príprava na materstvo) rodičovstvo (povinnosti voči úradom v súvislosti s narodením dieťaťa, rola matky a otca) starostlivosť o dieťa (detská výbavička, príprava mlieka a iných pokrmov, denný režim dieťaťa) starostlivosť o rodinných príslušníkov, starších a chorých (napr. rôzne spôsoby merania telesnej teploty, prikladanie obkladov, podávanie liekov, stravovanie, základné lekárske vyšetrenia, spoločné trávenie času - komunikácia zdravý životný štýl, význam starostlivosti o zdravie a o sebarozvoj</w:t>
      </w:r>
    </w:p>
    <w:p w14:paraId="480B94CC" w14:textId="77777777" w:rsidR="00FF6439" w:rsidRPr="007B569E" w:rsidRDefault="00FF6439" w:rsidP="00322B81">
      <w:pPr>
        <w:pStyle w:val="Default"/>
        <w:spacing w:line="276" w:lineRule="auto"/>
        <w:jc w:val="both"/>
        <w:rPr>
          <w:rFonts w:asciiTheme="minorHAnsi" w:hAnsiTheme="minorHAnsi" w:cstheme="minorHAnsi"/>
          <w:sz w:val="32"/>
        </w:rPr>
      </w:pPr>
    </w:p>
    <w:p w14:paraId="7F582C59" w14:textId="77777777" w:rsidR="005B0B14" w:rsidRPr="007B569E" w:rsidRDefault="005B0B14" w:rsidP="00322B81">
      <w:pPr>
        <w:pStyle w:val="Default"/>
        <w:spacing w:line="276" w:lineRule="auto"/>
        <w:jc w:val="both"/>
        <w:rPr>
          <w:rFonts w:asciiTheme="minorHAnsi" w:hAnsiTheme="minorHAnsi" w:cstheme="minorHAnsi"/>
          <w:b/>
          <w:bCs/>
        </w:rPr>
      </w:pPr>
      <w:r w:rsidRPr="007B569E">
        <w:rPr>
          <w:rFonts w:asciiTheme="minorHAnsi" w:hAnsiTheme="minorHAnsi" w:cstheme="minorHAnsi"/>
          <w:b/>
          <w:bCs/>
        </w:rPr>
        <w:t>Žiak na konci 9. ročníka základnej školy vie/dokáže:</w:t>
      </w:r>
    </w:p>
    <w:p w14:paraId="74AA5527" w14:textId="77777777" w:rsidR="007B569E" w:rsidRPr="007B569E" w:rsidRDefault="007B569E" w:rsidP="00322B81">
      <w:pPr>
        <w:pStyle w:val="Default"/>
        <w:spacing w:line="276" w:lineRule="auto"/>
        <w:jc w:val="both"/>
        <w:rPr>
          <w:rFonts w:asciiTheme="minorHAnsi" w:hAnsiTheme="minorHAnsi" w:cstheme="minorHAnsi"/>
          <w:b/>
          <w:bCs/>
        </w:rPr>
      </w:pPr>
    </w:p>
    <w:p w14:paraId="4591BF11"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lastRenderedPageBreak/>
        <w:t>identifikovať predpoklady pre založenie rodiny,</w:t>
      </w:r>
    </w:p>
    <w:p w14:paraId="035BB96F"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t>analyzovať a diskutovať o faktoroch ohrozujúcich rodinu,</w:t>
      </w:r>
    </w:p>
    <w:p w14:paraId="70E58B06"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t>efektívne komunikovať v rodine,</w:t>
      </w:r>
    </w:p>
    <w:p w14:paraId="31134BC2"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t>diskutovať o roliach v rodine,</w:t>
      </w:r>
    </w:p>
    <w:p w14:paraId="4C4E1E94"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t>vyhľadať inštitúcie, ktorým je povinnosť nahlásiť narodenie dieťaťa,</w:t>
      </w:r>
    </w:p>
    <w:p w14:paraId="6BF7EA15"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t>demonštrovať starostlivosť o dieťa (dojča),</w:t>
      </w:r>
    </w:p>
    <w:p w14:paraId="20DC0B10"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t>odmerať telesnú teplotu rôznymi spôsobmi,</w:t>
      </w:r>
    </w:p>
    <w:p w14:paraId="34A119CA" w14:textId="77777777" w:rsidR="007B569E" w:rsidRPr="007B569E" w:rsidRDefault="007B569E" w:rsidP="007B569E">
      <w:pPr>
        <w:pStyle w:val="TableParagraph"/>
        <w:numPr>
          <w:ilvl w:val="0"/>
          <w:numId w:val="28"/>
        </w:numPr>
        <w:spacing w:line="276" w:lineRule="auto"/>
        <w:ind w:left="567" w:right="102" w:hanging="283"/>
        <w:rPr>
          <w:rFonts w:asciiTheme="minorHAnsi" w:hAnsiTheme="minorHAnsi" w:cstheme="minorHAnsi"/>
          <w:sz w:val="28"/>
          <w:lang w:val="sk-SK"/>
        </w:rPr>
      </w:pPr>
      <w:r w:rsidRPr="007B569E">
        <w:rPr>
          <w:rFonts w:asciiTheme="minorHAnsi" w:hAnsiTheme="minorHAnsi" w:cstheme="minorHAnsi"/>
          <w:sz w:val="24"/>
          <w:szCs w:val="26"/>
          <w:lang w:val="sk-SK"/>
        </w:rPr>
        <w:t>oboznámiť sa so starostlivosťou o chorých a starých ľudí.</w:t>
      </w:r>
    </w:p>
    <w:p w14:paraId="23671DF8" w14:textId="77777777" w:rsidR="00FF6439" w:rsidRPr="007B569E" w:rsidRDefault="00FF6439" w:rsidP="00242046">
      <w:pPr>
        <w:pStyle w:val="Default"/>
        <w:spacing w:line="276" w:lineRule="auto"/>
        <w:jc w:val="both"/>
        <w:rPr>
          <w:rFonts w:asciiTheme="minorHAnsi" w:hAnsiTheme="minorHAnsi" w:cstheme="minorHAnsi"/>
          <w:sz w:val="32"/>
        </w:rPr>
      </w:pPr>
    </w:p>
    <w:p w14:paraId="45F586CA" w14:textId="77777777" w:rsidR="006C16B4" w:rsidRPr="007B569E" w:rsidRDefault="006C16B4" w:rsidP="002A463B">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7B569E">
        <w:rPr>
          <w:rFonts w:eastAsia="Calibri" w:cstheme="minorHAnsi"/>
          <w:b/>
          <w:bCs/>
          <w:sz w:val="28"/>
          <w:szCs w:val="28"/>
        </w:rPr>
        <w:t>PRIEREZOVÉ TÉMY</w:t>
      </w:r>
    </w:p>
    <w:p w14:paraId="7740C919" w14:textId="77777777" w:rsidR="006C16B4" w:rsidRPr="007B569E" w:rsidRDefault="006C16B4" w:rsidP="00E85059">
      <w:pPr>
        <w:spacing w:after="0" w:line="276" w:lineRule="auto"/>
        <w:rPr>
          <w:rFonts w:cstheme="minorHAnsi"/>
          <w:sz w:val="24"/>
          <w:szCs w:val="24"/>
        </w:rPr>
      </w:pPr>
    </w:p>
    <w:p w14:paraId="0B6FBC7F" w14:textId="77777777" w:rsidR="007C0C1B" w:rsidRPr="007B569E" w:rsidRDefault="006C16B4" w:rsidP="00735481">
      <w:pPr>
        <w:spacing w:after="0" w:line="276" w:lineRule="auto"/>
        <w:ind w:firstLine="567"/>
        <w:jc w:val="both"/>
        <w:rPr>
          <w:rFonts w:eastAsia="Calibri" w:cstheme="minorHAnsi"/>
          <w:sz w:val="24"/>
          <w:szCs w:val="24"/>
        </w:rPr>
      </w:pPr>
      <w:r w:rsidRPr="007B569E">
        <w:rPr>
          <w:rFonts w:eastAsia="Calibri" w:cstheme="minorHAnsi"/>
          <w:sz w:val="24"/>
          <w:szCs w:val="24"/>
        </w:rPr>
        <w:t>Environmentálna výchova (ENV), Multikultúrna výchova (MUV), Osobnostný a sociálny rozvoj (OSR), Výchova k manželstvu a rodičovstvu (VMR), Mediálna výchova (M</w:t>
      </w:r>
      <w:r w:rsidR="00567415" w:rsidRPr="007B569E">
        <w:rPr>
          <w:rFonts w:eastAsia="Calibri" w:cstheme="minorHAnsi"/>
          <w:sz w:val="24"/>
          <w:szCs w:val="24"/>
        </w:rPr>
        <w:t>E</w:t>
      </w:r>
      <w:r w:rsidRPr="007B569E">
        <w:rPr>
          <w:rFonts w:eastAsia="Calibri" w:cstheme="minorHAnsi"/>
          <w:sz w:val="24"/>
          <w:szCs w:val="24"/>
        </w:rPr>
        <w:t>V), Ochrana života a zdravia (OŽZ), Finančná gramotnosť (F</w:t>
      </w:r>
      <w:r w:rsidR="00567415" w:rsidRPr="007B569E">
        <w:rPr>
          <w:rFonts w:eastAsia="Calibri" w:cstheme="minorHAnsi"/>
          <w:sz w:val="24"/>
          <w:szCs w:val="24"/>
        </w:rPr>
        <w:t>I</w:t>
      </w:r>
      <w:r w:rsidR="00244CBA" w:rsidRPr="007B569E">
        <w:rPr>
          <w:rFonts w:eastAsia="Calibri" w:cstheme="minorHAnsi"/>
          <w:sz w:val="24"/>
          <w:szCs w:val="24"/>
        </w:rPr>
        <w:t xml:space="preserve">G) </w:t>
      </w:r>
      <w:r w:rsidR="009B008C" w:rsidRPr="007B569E">
        <w:rPr>
          <w:rFonts w:eastAsia="Calibri" w:cstheme="minorHAnsi"/>
          <w:sz w:val="24"/>
          <w:szCs w:val="24"/>
        </w:rPr>
        <w:t>(</w:t>
      </w:r>
      <w:r w:rsidR="009B008C" w:rsidRPr="007B569E">
        <w:rPr>
          <w:rFonts w:eastAsia="Calibri" w:cstheme="minorHAnsi"/>
          <w:i/>
          <w:sz w:val="24"/>
          <w:szCs w:val="24"/>
        </w:rPr>
        <w:t>Školský vzdelávací program 2018/2019 (2.6 Prierezové témy)</w:t>
      </w:r>
      <w:r w:rsidR="009B008C" w:rsidRPr="007B569E">
        <w:rPr>
          <w:rFonts w:eastAsia="Calibri" w:cstheme="minorHAnsi"/>
          <w:sz w:val="24"/>
          <w:szCs w:val="24"/>
        </w:rPr>
        <w:t>.</w:t>
      </w:r>
    </w:p>
    <w:p w14:paraId="589F03B7" w14:textId="77777777" w:rsidR="00735481" w:rsidRPr="007B569E" w:rsidRDefault="00735481" w:rsidP="00735481">
      <w:pPr>
        <w:spacing w:after="0" w:line="276" w:lineRule="auto"/>
        <w:ind w:firstLine="567"/>
        <w:jc w:val="both"/>
        <w:rPr>
          <w:rFonts w:eastAsia="Calibri" w:cstheme="minorHAnsi"/>
          <w:sz w:val="24"/>
          <w:szCs w:val="24"/>
        </w:rPr>
      </w:pPr>
    </w:p>
    <w:p w14:paraId="675E6A6E" w14:textId="77777777" w:rsidR="00735481" w:rsidRPr="007B569E" w:rsidRDefault="00735481" w:rsidP="00735481">
      <w:pPr>
        <w:spacing w:after="0" w:line="276" w:lineRule="auto"/>
        <w:ind w:firstLine="567"/>
        <w:jc w:val="both"/>
        <w:rPr>
          <w:rFonts w:eastAsia="Calibri" w:cstheme="minorHAnsi"/>
          <w:sz w:val="24"/>
          <w:szCs w:val="24"/>
        </w:rPr>
      </w:pPr>
    </w:p>
    <w:p w14:paraId="2C25EDD5" w14:textId="77777777" w:rsidR="004008C5" w:rsidRPr="007B569E" w:rsidRDefault="004008C5" w:rsidP="002A463B">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7B569E">
        <w:rPr>
          <w:rFonts w:eastAsia="Calibri" w:cstheme="minorHAnsi"/>
          <w:b/>
          <w:bCs/>
          <w:sz w:val="28"/>
          <w:szCs w:val="28"/>
        </w:rPr>
        <w:t>METÓDY A FORMY PRÁCE – STRATÉGIE VYUČOVANIA</w:t>
      </w:r>
    </w:p>
    <w:p w14:paraId="4621BF1F" w14:textId="77777777" w:rsidR="000F51A9" w:rsidRPr="007B569E" w:rsidRDefault="000F51A9" w:rsidP="000F51A9">
      <w:pPr>
        <w:spacing w:after="0" w:line="276" w:lineRule="auto"/>
        <w:rPr>
          <w:rFonts w:cstheme="minorHAnsi"/>
          <w:sz w:val="24"/>
        </w:rPr>
      </w:pPr>
    </w:p>
    <w:p w14:paraId="17ADF1B0" w14:textId="77777777" w:rsidR="000F51A9" w:rsidRPr="007B569E" w:rsidRDefault="000F51A9" w:rsidP="001A3D66">
      <w:pPr>
        <w:spacing w:after="0" w:line="276" w:lineRule="auto"/>
        <w:jc w:val="both"/>
        <w:rPr>
          <w:rFonts w:cstheme="minorHAnsi"/>
          <w:sz w:val="24"/>
        </w:rPr>
      </w:pPr>
      <w:r w:rsidRPr="007B569E">
        <w:rPr>
          <w:rFonts w:cstheme="minorHAnsi"/>
          <w:sz w:val="24"/>
        </w:rPr>
        <w:t>Vzdelávanie v tejto oblasti smeruje k vytváraniu a rozvíjaniu kľúčových kompetencií žiakov tým, že vede žiakov k:</w:t>
      </w:r>
    </w:p>
    <w:p w14:paraId="071DB639" w14:textId="77777777" w:rsidR="000F51A9" w:rsidRPr="007B569E" w:rsidRDefault="000F51A9" w:rsidP="001A3D66">
      <w:pPr>
        <w:spacing w:after="0" w:line="276" w:lineRule="auto"/>
        <w:ind w:left="567" w:hanging="283"/>
        <w:jc w:val="both"/>
        <w:rPr>
          <w:rFonts w:cstheme="minorHAnsi"/>
          <w:sz w:val="24"/>
        </w:rPr>
      </w:pPr>
    </w:p>
    <w:p w14:paraId="19E44E8C" w14:textId="77777777" w:rsidR="001A3D66" w:rsidRPr="007B569E" w:rsidRDefault="000F51A9" w:rsidP="001A3D66">
      <w:pPr>
        <w:pStyle w:val="Odsekzoznamu"/>
        <w:numPr>
          <w:ilvl w:val="0"/>
          <w:numId w:val="27"/>
        </w:numPr>
        <w:spacing w:after="0" w:line="276" w:lineRule="auto"/>
        <w:ind w:left="567" w:hanging="283"/>
        <w:jc w:val="both"/>
        <w:rPr>
          <w:rFonts w:cstheme="minorHAnsi"/>
          <w:sz w:val="24"/>
        </w:rPr>
      </w:pPr>
      <w:r w:rsidRPr="007B569E">
        <w:rPr>
          <w:rFonts w:cstheme="minorHAnsi"/>
          <w:sz w:val="24"/>
        </w:rPr>
        <w:t>pozitívnemu vzťahu k práci a zodpovednosti za kvalitu svojich i spoločných výsledkov práce</w:t>
      </w:r>
      <w:r w:rsidR="001A3D66" w:rsidRPr="007B569E">
        <w:rPr>
          <w:rFonts w:cstheme="minorHAnsi"/>
          <w:sz w:val="24"/>
        </w:rPr>
        <w:t>,</w:t>
      </w:r>
    </w:p>
    <w:p w14:paraId="66A62048" w14:textId="77777777" w:rsidR="001A3D66" w:rsidRPr="007B569E" w:rsidRDefault="000F51A9" w:rsidP="001A3D66">
      <w:pPr>
        <w:pStyle w:val="Odsekzoznamu"/>
        <w:numPr>
          <w:ilvl w:val="0"/>
          <w:numId w:val="27"/>
        </w:numPr>
        <w:spacing w:after="0" w:line="276" w:lineRule="auto"/>
        <w:ind w:left="567" w:hanging="283"/>
        <w:jc w:val="both"/>
        <w:rPr>
          <w:rFonts w:cstheme="minorHAnsi"/>
          <w:sz w:val="24"/>
        </w:rPr>
      </w:pPr>
      <w:r w:rsidRPr="007B569E">
        <w:rPr>
          <w:rFonts w:cstheme="minorHAnsi"/>
          <w:sz w:val="24"/>
        </w:rPr>
        <w:t>osvojeniu základných pracovných zručností a návykov v rôznych pracovných oblastiach, k organizácii a plánovaniu práce a k používaniu vhodných nástrojov, náradia a pomôcok pri práci i v bežnom živote,</w:t>
      </w:r>
    </w:p>
    <w:p w14:paraId="0E3158AE" w14:textId="77777777" w:rsidR="001A3D66" w:rsidRPr="007B569E" w:rsidRDefault="000F51A9" w:rsidP="001A3D66">
      <w:pPr>
        <w:pStyle w:val="Odsekzoznamu"/>
        <w:numPr>
          <w:ilvl w:val="0"/>
          <w:numId w:val="27"/>
        </w:numPr>
        <w:spacing w:after="0" w:line="276" w:lineRule="auto"/>
        <w:ind w:left="567" w:hanging="283"/>
        <w:jc w:val="both"/>
        <w:rPr>
          <w:rFonts w:cstheme="minorHAnsi"/>
          <w:sz w:val="24"/>
        </w:rPr>
      </w:pPr>
      <w:r w:rsidRPr="007B569E">
        <w:rPr>
          <w:rFonts w:cstheme="minorHAnsi"/>
          <w:sz w:val="24"/>
        </w:rPr>
        <w:t>vytrvalosti a sústavnosti pri plnení zadaných úloh, k uplatňovaniu tvorivosti a vlastných nápadov pri pracovnej činnosti a k vynakladaniu úsilia na dosiahnutie kvalitného výsledku</w:t>
      </w:r>
      <w:r w:rsidR="001A3D66" w:rsidRPr="007B569E">
        <w:rPr>
          <w:rFonts w:cstheme="minorHAnsi"/>
          <w:sz w:val="24"/>
        </w:rPr>
        <w:t>,</w:t>
      </w:r>
    </w:p>
    <w:p w14:paraId="1623BB9E" w14:textId="77777777" w:rsidR="001A3D66" w:rsidRPr="007B569E" w:rsidRDefault="000F51A9" w:rsidP="001A3D66">
      <w:pPr>
        <w:pStyle w:val="Odsekzoznamu"/>
        <w:numPr>
          <w:ilvl w:val="0"/>
          <w:numId w:val="27"/>
        </w:numPr>
        <w:spacing w:after="0" w:line="276" w:lineRule="auto"/>
        <w:ind w:left="567" w:hanging="283"/>
        <w:jc w:val="both"/>
        <w:rPr>
          <w:rFonts w:cstheme="minorHAnsi"/>
          <w:sz w:val="24"/>
        </w:rPr>
      </w:pPr>
      <w:r w:rsidRPr="007B569E">
        <w:rPr>
          <w:rFonts w:cstheme="minorHAnsi"/>
          <w:sz w:val="24"/>
        </w:rPr>
        <w:t>autentickému a objektívnemu poznávaniu okolitého sveta, k potrebnej sebadôvere, k novému postoju a hodnotám vo vzťahu k práci človeka, technike a životnému prostrediu</w:t>
      </w:r>
      <w:r w:rsidR="001A3D66" w:rsidRPr="007B569E">
        <w:rPr>
          <w:rFonts w:cstheme="minorHAnsi"/>
          <w:sz w:val="24"/>
        </w:rPr>
        <w:t>,</w:t>
      </w:r>
    </w:p>
    <w:p w14:paraId="73E15CE9" w14:textId="77777777" w:rsidR="001A3D66" w:rsidRPr="007B569E" w:rsidRDefault="000F51A9" w:rsidP="001A3D66">
      <w:pPr>
        <w:pStyle w:val="Odsekzoznamu"/>
        <w:numPr>
          <w:ilvl w:val="0"/>
          <w:numId w:val="27"/>
        </w:numPr>
        <w:spacing w:after="0" w:line="276" w:lineRule="auto"/>
        <w:ind w:left="567" w:hanging="283"/>
        <w:jc w:val="both"/>
        <w:rPr>
          <w:rFonts w:cstheme="minorHAnsi"/>
          <w:sz w:val="24"/>
        </w:rPr>
      </w:pPr>
      <w:r w:rsidRPr="007B569E">
        <w:rPr>
          <w:rFonts w:cstheme="minorHAnsi"/>
          <w:sz w:val="24"/>
        </w:rPr>
        <w:t>chápaniu práce a pracovnej činnosti ako príležitosti k sebarealizácii, sebavzdelávaniu a k rozvíjaniu podnikateľského myslenia</w:t>
      </w:r>
      <w:r w:rsidR="001A3D66" w:rsidRPr="007B569E">
        <w:rPr>
          <w:rFonts w:cstheme="minorHAnsi"/>
          <w:sz w:val="24"/>
        </w:rPr>
        <w:t>,</w:t>
      </w:r>
    </w:p>
    <w:p w14:paraId="27B63F8C" w14:textId="77777777" w:rsidR="001A3D66" w:rsidRPr="007B569E" w:rsidRDefault="001A3D66" w:rsidP="001A3D66">
      <w:pPr>
        <w:pStyle w:val="Odsekzoznamu"/>
        <w:numPr>
          <w:ilvl w:val="0"/>
          <w:numId w:val="27"/>
        </w:numPr>
        <w:spacing w:after="0" w:line="276" w:lineRule="auto"/>
        <w:ind w:left="567" w:hanging="283"/>
        <w:jc w:val="both"/>
        <w:rPr>
          <w:rFonts w:cstheme="minorHAnsi"/>
          <w:sz w:val="24"/>
        </w:rPr>
      </w:pPr>
      <w:r w:rsidRPr="007B569E">
        <w:rPr>
          <w:rFonts w:cstheme="minorHAnsi"/>
          <w:sz w:val="24"/>
        </w:rPr>
        <w:t>o</w:t>
      </w:r>
      <w:r w:rsidR="000F51A9" w:rsidRPr="007B569E">
        <w:rPr>
          <w:rFonts w:cstheme="minorHAnsi"/>
          <w:sz w:val="24"/>
        </w:rPr>
        <w:t>rientácii v rôznych odboroch ľudskej činnosti, formách fyzickej a duševnej práce a osvojeniu potrebných poznatkov a zručností významných pre možnosť uplatnenia, pre voľbu vlastného profesijného zamerania a pre ďalšiu životnú a profesijnú orientáciu</w:t>
      </w:r>
      <w:r w:rsidRPr="007B569E">
        <w:rPr>
          <w:rFonts w:cstheme="minorHAnsi"/>
          <w:sz w:val="24"/>
        </w:rPr>
        <w:t>,</w:t>
      </w:r>
    </w:p>
    <w:p w14:paraId="15B09CBA" w14:textId="77777777" w:rsidR="001A3D66" w:rsidRPr="007B569E" w:rsidRDefault="000F51A9" w:rsidP="001A3D66">
      <w:pPr>
        <w:pStyle w:val="Odsekzoznamu"/>
        <w:numPr>
          <w:ilvl w:val="0"/>
          <w:numId w:val="27"/>
        </w:numPr>
        <w:spacing w:after="0" w:line="276" w:lineRule="auto"/>
        <w:ind w:left="567" w:hanging="283"/>
        <w:jc w:val="both"/>
        <w:rPr>
          <w:rFonts w:cstheme="minorHAnsi"/>
          <w:sz w:val="24"/>
        </w:rPr>
      </w:pPr>
      <w:r w:rsidRPr="007B569E">
        <w:rPr>
          <w:rFonts w:cstheme="minorHAnsi"/>
          <w:sz w:val="24"/>
        </w:rPr>
        <w:t>rešpektovaniu environmentálnych hodnôt a chápaniu recyklácie materiálov a produktov.</w:t>
      </w:r>
    </w:p>
    <w:p w14:paraId="33794E42" w14:textId="77777777" w:rsidR="001A3D66" w:rsidRPr="007B569E" w:rsidRDefault="001A3D66" w:rsidP="001A3D66">
      <w:pPr>
        <w:spacing w:after="0" w:line="276" w:lineRule="auto"/>
        <w:ind w:left="567" w:hanging="283"/>
        <w:rPr>
          <w:rFonts w:cstheme="minorHAnsi"/>
          <w:sz w:val="24"/>
        </w:rPr>
      </w:pPr>
    </w:p>
    <w:p w14:paraId="4FBC06C7" w14:textId="77777777" w:rsidR="000F51A9" w:rsidRPr="007B569E" w:rsidRDefault="000F51A9" w:rsidP="009B008C">
      <w:pPr>
        <w:spacing w:after="0" w:line="276" w:lineRule="auto"/>
        <w:ind w:firstLine="567"/>
        <w:jc w:val="both"/>
        <w:rPr>
          <w:rFonts w:cstheme="minorHAnsi"/>
          <w:sz w:val="24"/>
        </w:rPr>
      </w:pPr>
      <w:r w:rsidRPr="007B569E">
        <w:rPr>
          <w:rFonts w:cstheme="minorHAnsi"/>
          <w:sz w:val="24"/>
        </w:rPr>
        <w:t>Uvedený komplex št</w:t>
      </w:r>
      <w:r w:rsidR="001A3D66" w:rsidRPr="007B569E">
        <w:rPr>
          <w:rFonts w:cstheme="minorHAnsi"/>
          <w:sz w:val="24"/>
        </w:rPr>
        <w:t>u</w:t>
      </w:r>
      <w:r w:rsidRPr="007B569E">
        <w:rPr>
          <w:rFonts w:cstheme="minorHAnsi"/>
          <w:sz w:val="24"/>
        </w:rPr>
        <w:t>dijných (predmetových) kompetencií (spôsobilostí) sa spresňuje,</w:t>
      </w:r>
      <w:r w:rsidR="009B008C" w:rsidRPr="007B569E">
        <w:rPr>
          <w:rFonts w:cstheme="minorHAnsi"/>
          <w:sz w:val="24"/>
        </w:rPr>
        <w:t xml:space="preserve"> </w:t>
      </w:r>
      <w:r w:rsidRPr="007B569E">
        <w:rPr>
          <w:rFonts w:cstheme="minorHAnsi"/>
          <w:sz w:val="24"/>
        </w:rPr>
        <w:t>konkretizuje v učebných požiadavkách v jednotlivých tematických celkoch učebného obsahu v podobe systematizovaného výkonového štandardu.</w:t>
      </w:r>
    </w:p>
    <w:p w14:paraId="7B5CE119" w14:textId="77777777" w:rsidR="000F51A9" w:rsidRPr="007B569E" w:rsidRDefault="000F51A9" w:rsidP="009B008C">
      <w:pPr>
        <w:spacing w:after="0" w:line="276" w:lineRule="auto"/>
        <w:ind w:firstLine="567"/>
        <w:rPr>
          <w:rFonts w:cstheme="minorHAnsi"/>
          <w:sz w:val="24"/>
        </w:rPr>
      </w:pPr>
    </w:p>
    <w:p w14:paraId="35346FFF" w14:textId="77777777" w:rsidR="001A3D66" w:rsidRPr="007B569E" w:rsidRDefault="000F51A9" w:rsidP="009B008C">
      <w:pPr>
        <w:spacing w:after="0" w:line="276" w:lineRule="auto"/>
        <w:ind w:firstLine="567"/>
        <w:jc w:val="both"/>
        <w:rPr>
          <w:rFonts w:cstheme="minorHAnsi"/>
          <w:sz w:val="24"/>
        </w:rPr>
      </w:pPr>
      <w:r w:rsidRPr="007B569E">
        <w:rPr>
          <w:rFonts w:cstheme="minorHAnsi"/>
          <w:sz w:val="24"/>
        </w:rPr>
        <w:t>Pri voľbe vyučovacích metód a foriem vyučovania prihliada učiteľ na usporiadanie obsahu vyučovania, vlastné činnosti a činnosti žiakov zacielené na dosiahnutie stanovených cieľov a kľúčových kompetencií žiakov. Voľba metód závisí od obsahu učiva, cieľov vyučovacej hodiny, vekových a iných osobitostí žiakov a materiálneho vybavenia.</w:t>
      </w:r>
    </w:p>
    <w:p w14:paraId="37B9637A" w14:textId="77777777" w:rsidR="001A3D66" w:rsidRPr="007B569E" w:rsidRDefault="001A3D66" w:rsidP="009B008C">
      <w:pPr>
        <w:spacing w:after="0" w:line="276" w:lineRule="auto"/>
        <w:ind w:firstLine="567"/>
        <w:jc w:val="both"/>
        <w:rPr>
          <w:rFonts w:cstheme="minorHAnsi"/>
          <w:sz w:val="24"/>
        </w:rPr>
      </w:pPr>
    </w:p>
    <w:p w14:paraId="5E2A10FE" w14:textId="77777777" w:rsidR="001A3D66" w:rsidRPr="007B569E" w:rsidRDefault="000F51A9" w:rsidP="009B008C">
      <w:pPr>
        <w:spacing w:after="0" w:line="276" w:lineRule="auto"/>
        <w:ind w:firstLine="567"/>
        <w:jc w:val="both"/>
        <w:rPr>
          <w:rFonts w:cstheme="minorHAnsi"/>
          <w:sz w:val="24"/>
        </w:rPr>
      </w:pPr>
      <w:r w:rsidRPr="007B569E">
        <w:rPr>
          <w:rFonts w:cstheme="minorHAnsi"/>
          <w:sz w:val="24"/>
        </w:rPr>
        <w:t>Pri vyučovaní budeme využívať individuálnu prácu žiakov, prácu vo dvojiciach, skupinovú, tímovú i projektovú.</w:t>
      </w:r>
      <w:r w:rsidR="001A3D66" w:rsidRPr="007B569E">
        <w:rPr>
          <w:rFonts w:cstheme="minorHAnsi"/>
          <w:sz w:val="24"/>
        </w:rPr>
        <w:t xml:space="preserve"> </w:t>
      </w:r>
      <w:r w:rsidRPr="007B569E">
        <w:rPr>
          <w:rFonts w:cstheme="minorHAnsi"/>
          <w:sz w:val="24"/>
        </w:rPr>
        <w:t>Pri tvorbe projektov cieľom bude podpora samostatnej (skupinovej) tvorivej činnosti, aplikácia teoretických vedomostí a komunikatívnych zručností. Účelom je, aby žiaci preukázali poznatky a komunikatívne schopnosti vo verbálnej, písomnej a grafickej forme. Prezentácia projektov bude i formou prehliadky projektov umiestnených v triede (na chodbe a pod.) ako propagácia praktickej tvorivej činnosti žiakov.</w:t>
      </w:r>
    </w:p>
    <w:p w14:paraId="0EDAB9AB" w14:textId="77777777" w:rsidR="001A3D66" w:rsidRPr="007B569E" w:rsidRDefault="001A3D66" w:rsidP="009B008C">
      <w:pPr>
        <w:spacing w:after="0" w:line="276" w:lineRule="auto"/>
        <w:ind w:firstLine="567"/>
        <w:jc w:val="both"/>
        <w:rPr>
          <w:rFonts w:cstheme="minorHAnsi"/>
          <w:sz w:val="24"/>
        </w:rPr>
      </w:pPr>
    </w:p>
    <w:p w14:paraId="78117CFB" w14:textId="77777777" w:rsidR="000F51A9" w:rsidRPr="007B569E" w:rsidRDefault="000F51A9" w:rsidP="009B008C">
      <w:pPr>
        <w:spacing w:after="0" w:line="276" w:lineRule="auto"/>
        <w:ind w:firstLine="567"/>
        <w:jc w:val="both"/>
        <w:rPr>
          <w:rFonts w:cstheme="minorHAnsi"/>
          <w:sz w:val="24"/>
        </w:rPr>
      </w:pPr>
      <w:r w:rsidRPr="007B569E">
        <w:rPr>
          <w:rFonts w:cstheme="minorHAnsi"/>
          <w:sz w:val="24"/>
        </w:rPr>
        <w:t>Na vzbudenie záujmu žiakov o učebnú činnosť budeme využívať motivačné metódy, ako je napr. motivačné rozprávanie, motivačný rozhovor, motivačný problém, motivačná demonštrácia.</w:t>
      </w:r>
      <w:r w:rsidR="00542E7B" w:rsidRPr="007B569E">
        <w:rPr>
          <w:rFonts w:cstheme="minorHAnsi"/>
          <w:sz w:val="24"/>
        </w:rPr>
        <w:t xml:space="preserve"> </w:t>
      </w:r>
      <w:r w:rsidRPr="007B569E">
        <w:rPr>
          <w:rFonts w:cstheme="minorHAnsi"/>
          <w:sz w:val="24"/>
        </w:rPr>
        <w:t>Expozičné metódy budeme využívať pri vytváraní nových poznatkov a zručností. Budeme klásť dôraz na dialogické slovné metódy ako napr. rozhovor, demonštračné metódy ako napr. pozorovanie, manipulácia s predmetmi (praktické činnosti), inštruktáž (vizuálne a auditívne podnety k praktickej činnosti, vedenie žiakov k chápaniu slovnému a písomnému návodu). Významné miesto majú problémové metódy, ku ktorým patrí heuristická metóda (učenie sa riešením problémov založenom na vymedzení a rozbore problému, tvorbe a výberu možných riešení a vlastnom riešení) a projektová metóda (riešenie projektu, komplexná praktická úloha, problém, téma, ktorej riešenie teoretickou aj praktickou činnosťou vedie k vytvoreniu určitého produktu).</w:t>
      </w:r>
    </w:p>
    <w:p w14:paraId="51F49B4C" w14:textId="77777777" w:rsidR="00542E7B" w:rsidRPr="007B569E" w:rsidRDefault="00542E7B" w:rsidP="009B008C">
      <w:pPr>
        <w:spacing w:after="0" w:line="276" w:lineRule="auto"/>
        <w:ind w:firstLine="567"/>
        <w:jc w:val="both"/>
        <w:rPr>
          <w:rFonts w:cstheme="minorHAnsi"/>
          <w:sz w:val="24"/>
        </w:rPr>
      </w:pPr>
    </w:p>
    <w:p w14:paraId="2FF6A507" w14:textId="77777777" w:rsidR="000F51A9" w:rsidRPr="007B569E" w:rsidRDefault="000F51A9" w:rsidP="009B008C">
      <w:pPr>
        <w:spacing w:after="0" w:line="276" w:lineRule="auto"/>
        <w:ind w:firstLine="567"/>
        <w:jc w:val="both"/>
        <w:rPr>
          <w:rFonts w:cstheme="minorHAnsi"/>
          <w:sz w:val="24"/>
        </w:rPr>
      </w:pPr>
      <w:r w:rsidRPr="007B569E">
        <w:rPr>
          <w:rFonts w:cstheme="minorHAnsi"/>
          <w:sz w:val="24"/>
        </w:rPr>
        <w:t>Budeme klásť zvýšený dôraz na prácu s knihou a textom (čítanie s porozumením, spracovanie textových informácií, učenie sa z textu, orientácia v štruktúre textu, vyhľadávanie, triedenie, využívanie podstatných informácií), samostatné učenie prostredníctvom informačnej a komunikačnej techniky.</w:t>
      </w:r>
    </w:p>
    <w:p w14:paraId="2425BF08" w14:textId="77777777" w:rsidR="001A3D66" w:rsidRPr="007B569E" w:rsidRDefault="001A3D66" w:rsidP="009B008C">
      <w:pPr>
        <w:spacing w:after="0" w:line="276" w:lineRule="auto"/>
        <w:ind w:firstLine="567"/>
        <w:jc w:val="both"/>
        <w:rPr>
          <w:rFonts w:cstheme="minorHAnsi"/>
          <w:sz w:val="24"/>
        </w:rPr>
      </w:pPr>
    </w:p>
    <w:p w14:paraId="571E664E" w14:textId="77777777" w:rsidR="000F51A9" w:rsidRPr="007B569E" w:rsidRDefault="000F51A9" w:rsidP="009B008C">
      <w:pPr>
        <w:spacing w:after="0" w:line="276" w:lineRule="auto"/>
        <w:ind w:firstLine="567"/>
        <w:jc w:val="both"/>
        <w:rPr>
          <w:rFonts w:cstheme="minorHAnsi"/>
          <w:sz w:val="24"/>
        </w:rPr>
      </w:pPr>
      <w:r w:rsidRPr="007B569E">
        <w:rPr>
          <w:rFonts w:cstheme="minorHAnsi"/>
          <w:sz w:val="24"/>
        </w:rPr>
        <w:t>Z aktivizujúcich metód sa bude vhodne využívať diskusia (vzájomná výmena názorov, uvádzanie argumentov, zdôvodňovaní za účelom riešenia daného problému), situačná metóda (riešenie problémového prípadu reálnej situácie so stretom záujmov), inscenačná metóda (sociálne učenie v modelovej predvádzanej situácii, pri ktorej sú žiaci aktérmi danej situácie), didaktické hry (sebarealizačné aktivity na uplatnenie záujmov, a spontánnosti), kooperatívne vyučovanie (forma skupinového vyučovania založená na vzájomnej závislosti členov heterogénnej skupiny).</w:t>
      </w:r>
    </w:p>
    <w:p w14:paraId="4447945B" w14:textId="77777777" w:rsidR="001A3D66" w:rsidRPr="007B569E" w:rsidRDefault="001A3D66" w:rsidP="009B008C">
      <w:pPr>
        <w:spacing w:after="0" w:line="276" w:lineRule="auto"/>
        <w:ind w:firstLine="567"/>
        <w:jc w:val="both"/>
        <w:rPr>
          <w:rFonts w:cstheme="minorHAnsi"/>
          <w:sz w:val="24"/>
        </w:rPr>
      </w:pPr>
    </w:p>
    <w:p w14:paraId="09132E9E" w14:textId="77777777" w:rsidR="000F51A9" w:rsidRPr="007B569E" w:rsidRDefault="000F51A9" w:rsidP="009B008C">
      <w:pPr>
        <w:spacing w:after="0" w:line="276" w:lineRule="auto"/>
        <w:ind w:firstLine="567"/>
        <w:jc w:val="both"/>
        <w:rPr>
          <w:rFonts w:cstheme="minorHAnsi"/>
          <w:sz w:val="24"/>
        </w:rPr>
      </w:pPr>
      <w:r w:rsidRPr="007B569E">
        <w:rPr>
          <w:rFonts w:cstheme="minorHAnsi"/>
          <w:sz w:val="24"/>
        </w:rPr>
        <w:t>Fixačné metódy sú neoddeliteľnou súčasťou vyučovania, napr. metódy opakovania a precvičovania, (ústne a písomné opakovanie, opakovanie s využitím učebnice a inej literatúry, domáce úlohy).</w:t>
      </w:r>
    </w:p>
    <w:p w14:paraId="3FF028C8" w14:textId="77777777" w:rsidR="001A3D66" w:rsidRPr="007B569E" w:rsidRDefault="001A3D66" w:rsidP="009B008C">
      <w:pPr>
        <w:spacing w:after="0" w:line="276" w:lineRule="auto"/>
        <w:ind w:firstLine="567"/>
        <w:jc w:val="both"/>
        <w:rPr>
          <w:rFonts w:cstheme="minorHAnsi"/>
          <w:sz w:val="24"/>
        </w:rPr>
      </w:pPr>
    </w:p>
    <w:p w14:paraId="7B596222" w14:textId="77777777" w:rsidR="000F51A9" w:rsidRPr="007B569E" w:rsidRDefault="000F51A9" w:rsidP="009B008C">
      <w:pPr>
        <w:spacing w:after="0" w:line="276" w:lineRule="auto"/>
        <w:ind w:firstLine="567"/>
        <w:jc w:val="both"/>
        <w:rPr>
          <w:rFonts w:cstheme="minorHAnsi"/>
          <w:sz w:val="24"/>
        </w:rPr>
      </w:pPr>
      <w:r w:rsidRPr="007B569E">
        <w:rPr>
          <w:rFonts w:cstheme="minorHAnsi"/>
          <w:sz w:val="24"/>
        </w:rPr>
        <w:t>Z organizačných foriem sa bude uplatňovať vyučovacia hodina (základného, motivačného, expozičného, fixačného, aplikačného, diagnostického typu) a práca v teréne...</w:t>
      </w:r>
    </w:p>
    <w:p w14:paraId="2F16BE9E" w14:textId="77777777" w:rsidR="000F51A9" w:rsidRPr="007B569E" w:rsidRDefault="000F51A9" w:rsidP="009B008C">
      <w:pPr>
        <w:spacing w:after="0" w:line="276" w:lineRule="auto"/>
        <w:ind w:firstLine="567"/>
        <w:jc w:val="both"/>
        <w:rPr>
          <w:rFonts w:cstheme="minorHAnsi"/>
          <w:sz w:val="24"/>
        </w:rPr>
      </w:pPr>
    </w:p>
    <w:p w14:paraId="169B8E70" w14:textId="77777777" w:rsidR="000F51A9" w:rsidRPr="007B569E" w:rsidRDefault="000F51A9" w:rsidP="009B008C">
      <w:pPr>
        <w:spacing w:after="0" w:line="276" w:lineRule="auto"/>
        <w:ind w:firstLine="567"/>
        <w:jc w:val="both"/>
        <w:rPr>
          <w:rFonts w:cstheme="minorHAnsi"/>
          <w:sz w:val="24"/>
        </w:rPr>
      </w:pPr>
      <w:r w:rsidRPr="007B569E">
        <w:rPr>
          <w:rFonts w:cstheme="minorHAnsi"/>
          <w:sz w:val="24"/>
        </w:rPr>
        <w:t>Vo vyučovaní techniky sa budú využívať poznatky, z ostatných vyučovacích predmetov, predovšetkým z fyziky, matematiky, informatiky, biológie a využívať sa budú aj prierezové témy.</w:t>
      </w:r>
    </w:p>
    <w:p w14:paraId="68B42CC3" w14:textId="77777777" w:rsidR="000F51A9" w:rsidRPr="007B569E" w:rsidRDefault="000F51A9" w:rsidP="009B008C">
      <w:pPr>
        <w:pStyle w:val="Default"/>
        <w:spacing w:line="276" w:lineRule="auto"/>
        <w:ind w:firstLine="567"/>
        <w:jc w:val="both"/>
        <w:rPr>
          <w:rFonts w:asciiTheme="minorHAnsi" w:hAnsiTheme="minorHAnsi" w:cstheme="minorHAnsi"/>
        </w:rPr>
      </w:pPr>
    </w:p>
    <w:p w14:paraId="63261904" w14:textId="77777777" w:rsidR="002C0E8A" w:rsidRPr="007B569E" w:rsidRDefault="002C0E8A" w:rsidP="009B008C">
      <w:pPr>
        <w:spacing w:after="0" w:line="276" w:lineRule="auto"/>
        <w:ind w:firstLine="567"/>
        <w:jc w:val="both"/>
        <w:rPr>
          <w:rFonts w:cstheme="minorHAnsi"/>
          <w:spacing w:val="-2"/>
          <w:sz w:val="24"/>
          <w:szCs w:val="24"/>
        </w:rPr>
      </w:pPr>
      <w:r w:rsidRPr="007B569E">
        <w:rPr>
          <w:rFonts w:cstheme="minorHAnsi"/>
          <w:sz w:val="24"/>
          <w:szCs w:val="24"/>
        </w:rPr>
        <w:t xml:space="preserve">Žiak prostredníctvom </w:t>
      </w:r>
      <w:r w:rsidR="001A3D66" w:rsidRPr="007B569E">
        <w:rPr>
          <w:rFonts w:cstheme="minorHAnsi"/>
          <w:sz w:val="24"/>
          <w:szCs w:val="24"/>
        </w:rPr>
        <w:t xml:space="preserve">technického </w:t>
      </w:r>
      <w:r w:rsidRPr="007B569E">
        <w:rPr>
          <w:rFonts w:cstheme="minorHAnsi"/>
          <w:sz w:val="24"/>
          <w:szCs w:val="24"/>
        </w:rPr>
        <w:t xml:space="preserve">vzdelávania získa vedomosti na pochopenie vedeckých ideí a postupov potrebných pre osobné rozhodnutia, na účasť v občianskych a kultúrnych záležitostiach a dá mu schopnosť zmysluplne sa stavať k lokálnym a globálnym záležitostiam, ako zdravie, životné prostredie, nová technika, odpady a podobne. </w:t>
      </w:r>
      <w:r w:rsidR="001A3D66" w:rsidRPr="007B569E">
        <w:rPr>
          <w:rFonts w:cstheme="minorHAnsi"/>
          <w:sz w:val="24"/>
          <w:szCs w:val="24"/>
        </w:rPr>
        <w:t>Ži</w:t>
      </w:r>
      <w:r w:rsidRPr="007B569E">
        <w:rPr>
          <w:rFonts w:cstheme="minorHAnsi"/>
          <w:sz w:val="24"/>
          <w:szCs w:val="24"/>
        </w:rPr>
        <w:t>ak by mal byť schopný pochopiť kultúrne, spoločenské a historické vplyvy na rozvoj vedy, uvažovať nad medzinárodnou povahou vedy a vzťahoch s</w:t>
      </w:r>
      <w:r w:rsidR="001A3D66" w:rsidRPr="007B569E">
        <w:rPr>
          <w:rFonts w:cstheme="minorHAnsi"/>
          <w:sz w:val="24"/>
          <w:szCs w:val="24"/>
        </w:rPr>
        <w:t> inými predme</w:t>
      </w:r>
      <w:r w:rsidR="007D6183" w:rsidRPr="007B569E">
        <w:rPr>
          <w:rFonts w:cstheme="minorHAnsi"/>
          <w:sz w:val="24"/>
          <w:szCs w:val="24"/>
        </w:rPr>
        <w:t>t</w:t>
      </w:r>
      <w:r w:rsidR="001A3D66" w:rsidRPr="007B569E">
        <w:rPr>
          <w:rFonts w:cstheme="minorHAnsi"/>
          <w:sz w:val="24"/>
          <w:szCs w:val="24"/>
        </w:rPr>
        <w:t>mi a</w:t>
      </w:r>
      <w:r w:rsidR="007D6183" w:rsidRPr="007B569E">
        <w:rPr>
          <w:rFonts w:cstheme="minorHAnsi"/>
          <w:sz w:val="24"/>
          <w:szCs w:val="24"/>
        </w:rPr>
        <w:t> životom človeka</w:t>
      </w:r>
      <w:r w:rsidRPr="007B569E">
        <w:rPr>
          <w:rFonts w:cstheme="minorHAnsi"/>
          <w:sz w:val="24"/>
          <w:szCs w:val="24"/>
        </w:rPr>
        <w:t>.</w:t>
      </w:r>
    </w:p>
    <w:p w14:paraId="479AA909" w14:textId="77777777" w:rsidR="004008C5" w:rsidRPr="007B569E" w:rsidRDefault="004008C5" w:rsidP="00E85059">
      <w:pPr>
        <w:spacing w:after="0" w:line="276" w:lineRule="auto"/>
        <w:ind w:firstLine="426"/>
        <w:jc w:val="both"/>
        <w:rPr>
          <w:rFonts w:cstheme="minorHAnsi"/>
          <w:sz w:val="24"/>
          <w:szCs w:val="24"/>
        </w:rPr>
      </w:pPr>
    </w:p>
    <w:p w14:paraId="13539E68" w14:textId="77777777" w:rsidR="004008C5" w:rsidRPr="007B569E" w:rsidRDefault="004008C5" w:rsidP="00787D12">
      <w:pPr>
        <w:spacing w:after="0" w:line="276" w:lineRule="auto"/>
        <w:ind w:left="2832" w:hanging="2832"/>
        <w:rPr>
          <w:rFonts w:cstheme="minorHAnsi"/>
          <w:spacing w:val="-1"/>
          <w:sz w:val="24"/>
          <w:szCs w:val="24"/>
        </w:rPr>
      </w:pPr>
      <w:r w:rsidRPr="007B569E">
        <w:rPr>
          <w:rFonts w:cstheme="minorHAnsi"/>
          <w:sz w:val="24"/>
          <w:szCs w:val="24"/>
        </w:rPr>
        <w:t>Motivačné metódy:</w:t>
      </w:r>
      <w:r w:rsidR="00787D12" w:rsidRPr="007B569E">
        <w:rPr>
          <w:rFonts w:cstheme="minorHAnsi"/>
          <w:sz w:val="24"/>
          <w:szCs w:val="24"/>
        </w:rPr>
        <w:tab/>
      </w:r>
      <w:r w:rsidRPr="007B569E">
        <w:rPr>
          <w:rFonts w:cstheme="minorHAnsi"/>
          <w:spacing w:val="-1"/>
          <w:sz w:val="24"/>
          <w:szCs w:val="24"/>
        </w:rPr>
        <w:t>motivačné</w:t>
      </w:r>
      <w:r w:rsidRPr="007B569E">
        <w:rPr>
          <w:rFonts w:cstheme="minorHAnsi"/>
          <w:spacing w:val="83"/>
          <w:sz w:val="24"/>
          <w:szCs w:val="24"/>
        </w:rPr>
        <w:t xml:space="preserve"> </w:t>
      </w:r>
      <w:r w:rsidRPr="007B569E">
        <w:rPr>
          <w:rFonts w:cstheme="minorHAnsi"/>
          <w:spacing w:val="-1"/>
          <w:sz w:val="24"/>
          <w:szCs w:val="24"/>
        </w:rPr>
        <w:t>rozprávanie,</w:t>
      </w:r>
      <w:r w:rsidRPr="007B569E">
        <w:rPr>
          <w:rFonts w:cstheme="minorHAnsi"/>
          <w:spacing w:val="16"/>
          <w:sz w:val="24"/>
          <w:szCs w:val="24"/>
        </w:rPr>
        <w:t xml:space="preserve"> </w:t>
      </w:r>
      <w:r w:rsidRPr="007B569E">
        <w:rPr>
          <w:rFonts w:cstheme="minorHAnsi"/>
          <w:spacing w:val="-1"/>
          <w:sz w:val="24"/>
          <w:szCs w:val="24"/>
        </w:rPr>
        <w:t>motivačný</w:t>
      </w:r>
      <w:r w:rsidRPr="007B569E">
        <w:rPr>
          <w:rFonts w:cstheme="minorHAnsi"/>
          <w:spacing w:val="16"/>
          <w:sz w:val="24"/>
          <w:szCs w:val="24"/>
        </w:rPr>
        <w:t xml:space="preserve"> </w:t>
      </w:r>
      <w:r w:rsidRPr="007B569E">
        <w:rPr>
          <w:rFonts w:cstheme="minorHAnsi"/>
          <w:spacing w:val="-1"/>
          <w:sz w:val="24"/>
          <w:szCs w:val="24"/>
        </w:rPr>
        <w:t>rozhovor,</w:t>
      </w:r>
      <w:r w:rsidRPr="007B569E">
        <w:rPr>
          <w:rFonts w:cstheme="minorHAnsi"/>
          <w:spacing w:val="16"/>
          <w:sz w:val="24"/>
          <w:szCs w:val="24"/>
        </w:rPr>
        <w:t xml:space="preserve"> </w:t>
      </w:r>
      <w:r w:rsidRPr="007B569E">
        <w:rPr>
          <w:rFonts w:cstheme="minorHAnsi"/>
          <w:spacing w:val="-2"/>
          <w:sz w:val="24"/>
          <w:szCs w:val="24"/>
        </w:rPr>
        <w:t>motivačný</w:t>
      </w:r>
      <w:r w:rsidRPr="007B569E">
        <w:rPr>
          <w:rFonts w:cstheme="minorHAnsi"/>
          <w:spacing w:val="17"/>
          <w:sz w:val="24"/>
          <w:szCs w:val="24"/>
        </w:rPr>
        <w:t xml:space="preserve"> </w:t>
      </w:r>
      <w:r w:rsidRPr="007B569E">
        <w:rPr>
          <w:rFonts w:cstheme="minorHAnsi"/>
          <w:spacing w:val="-1"/>
          <w:sz w:val="24"/>
          <w:szCs w:val="24"/>
        </w:rPr>
        <w:t>problém,</w:t>
      </w:r>
      <w:r w:rsidRPr="007B569E">
        <w:rPr>
          <w:rFonts w:cstheme="minorHAnsi"/>
          <w:spacing w:val="16"/>
          <w:sz w:val="24"/>
          <w:szCs w:val="24"/>
        </w:rPr>
        <w:t xml:space="preserve"> </w:t>
      </w:r>
      <w:r w:rsidRPr="007B569E">
        <w:rPr>
          <w:rFonts w:cstheme="minorHAnsi"/>
          <w:spacing w:val="-1"/>
          <w:sz w:val="24"/>
          <w:szCs w:val="24"/>
        </w:rPr>
        <w:t>motivačná</w:t>
      </w:r>
      <w:r w:rsidRPr="007B569E">
        <w:rPr>
          <w:rFonts w:cstheme="minorHAnsi"/>
          <w:spacing w:val="16"/>
          <w:sz w:val="24"/>
          <w:szCs w:val="24"/>
        </w:rPr>
        <w:t xml:space="preserve"> </w:t>
      </w:r>
      <w:r w:rsidRPr="007B569E">
        <w:rPr>
          <w:rFonts w:cstheme="minorHAnsi"/>
          <w:spacing w:val="-1"/>
          <w:sz w:val="24"/>
          <w:szCs w:val="24"/>
        </w:rPr>
        <w:t>demonštrácia</w:t>
      </w:r>
    </w:p>
    <w:p w14:paraId="09F0B0FC" w14:textId="77777777" w:rsidR="004008C5" w:rsidRPr="007B569E" w:rsidRDefault="004008C5" w:rsidP="00787D12">
      <w:pPr>
        <w:spacing w:after="0" w:line="276" w:lineRule="auto"/>
        <w:rPr>
          <w:rFonts w:cstheme="minorHAnsi"/>
          <w:spacing w:val="-1"/>
          <w:sz w:val="24"/>
          <w:szCs w:val="24"/>
        </w:rPr>
      </w:pPr>
    </w:p>
    <w:p w14:paraId="71C265AC" w14:textId="77777777" w:rsidR="004008C5" w:rsidRPr="007B569E" w:rsidRDefault="004008C5" w:rsidP="00787D12">
      <w:pPr>
        <w:spacing w:after="0" w:line="276" w:lineRule="auto"/>
        <w:rPr>
          <w:rFonts w:cstheme="minorHAnsi"/>
          <w:spacing w:val="-1"/>
          <w:sz w:val="24"/>
          <w:szCs w:val="24"/>
        </w:rPr>
      </w:pPr>
      <w:r w:rsidRPr="007B569E">
        <w:rPr>
          <w:rFonts w:cstheme="minorHAnsi"/>
          <w:spacing w:val="-1"/>
          <w:sz w:val="24"/>
          <w:szCs w:val="24"/>
        </w:rPr>
        <w:t>Expozičné metódy:</w:t>
      </w:r>
      <w:r w:rsidRPr="007B569E">
        <w:rPr>
          <w:rFonts w:cstheme="minorHAnsi"/>
          <w:spacing w:val="-1"/>
          <w:sz w:val="24"/>
          <w:szCs w:val="24"/>
        </w:rPr>
        <w:tab/>
      </w:r>
      <w:r w:rsidRPr="007B569E">
        <w:rPr>
          <w:rFonts w:cstheme="minorHAnsi"/>
          <w:spacing w:val="-1"/>
          <w:sz w:val="24"/>
          <w:szCs w:val="24"/>
        </w:rPr>
        <w:tab/>
        <w:t>rozprávanie, opis, vysvetľovanie</w:t>
      </w:r>
    </w:p>
    <w:p w14:paraId="49C3652E" w14:textId="77777777" w:rsidR="004008C5" w:rsidRPr="007B569E" w:rsidRDefault="004008C5" w:rsidP="00787D12">
      <w:pPr>
        <w:spacing w:after="0" w:line="276" w:lineRule="auto"/>
        <w:rPr>
          <w:rFonts w:cstheme="minorHAnsi"/>
          <w:spacing w:val="-1"/>
          <w:sz w:val="24"/>
          <w:szCs w:val="24"/>
        </w:rPr>
      </w:pPr>
    </w:p>
    <w:p w14:paraId="680D6C8D" w14:textId="77777777" w:rsidR="004008C5" w:rsidRPr="007B569E" w:rsidRDefault="004008C5" w:rsidP="00787D12">
      <w:pPr>
        <w:spacing w:after="0" w:line="276" w:lineRule="auto"/>
        <w:ind w:left="2832" w:hanging="2832"/>
        <w:rPr>
          <w:rFonts w:cstheme="minorHAnsi"/>
          <w:spacing w:val="-1"/>
          <w:sz w:val="24"/>
          <w:szCs w:val="24"/>
        </w:rPr>
      </w:pPr>
      <w:r w:rsidRPr="007B569E">
        <w:rPr>
          <w:rFonts w:cstheme="minorHAnsi"/>
          <w:spacing w:val="-1"/>
          <w:sz w:val="24"/>
          <w:szCs w:val="24"/>
        </w:rPr>
        <w:t xml:space="preserve">Demonštračné metódy: </w:t>
      </w:r>
      <w:r w:rsidRPr="007B569E">
        <w:rPr>
          <w:rFonts w:cstheme="minorHAnsi"/>
          <w:spacing w:val="-1"/>
          <w:sz w:val="24"/>
          <w:szCs w:val="24"/>
        </w:rPr>
        <w:tab/>
        <w:t>pozorovanie, manipulácia s predmetmi, demonštračný experiment</w:t>
      </w:r>
    </w:p>
    <w:p w14:paraId="660A4B11" w14:textId="77777777" w:rsidR="004008C5" w:rsidRPr="007B569E" w:rsidRDefault="004008C5" w:rsidP="00787D12">
      <w:pPr>
        <w:spacing w:after="0" w:line="276" w:lineRule="auto"/>
        <w:rPr>
          <w:rFonts w:cstheme="minorHAnsi"/>
          <w:spacing w:val="-1"/>
          <w:sz w:val="24"/>
          <w:szCs w:val="24"/>
        </w:rPr>
      </w:pPr>
    </w:p>
    <w:p w14:paraId="33EEAFF5" w14:textId="77777777" w:rsidR="004008C5" w:rsidRPr="007B569E" w:rsidRDefault="004008C5" w:rsidP="00787D12">
      <w:pPr>
        <w:spacing w:after="0" w:line="276" w:lineRule="auto"/>
        <w:ind w:left="2832" w:hanging="2832"/>
        <w:rPr>
          <w:rFonts w:cstheme="minorHAnsi"/>
          <w:sz w:val="24"/>
          <w:szCs w:val="24"/>
        </w:rPr>
      </w:pPr>
      <w:r w:rsidRPr="007B569E">
        <w:rPr>
          <w:rFonts w:cstheme="minorHAnsi"/>
          <w:sz w:val="24"/>
          <w:szCs w:val="24"/>
        </w:rPr>
        <w:t xml:space="preserve">Aktivizujúce metódy: </w:t>
      </w:r>
      <w:r w:rsidRPr="007B569E">
        <w:rPr>
          <w:rFonts w:cstheme="minorHAnsi"/>
          <w:sz w:val="24"/>
          <w:szCs w:val="24"/>
        </w:rPr>
        <w:tab/>
        <w:t>diskusia, situačná metóda, didaktické hry, kooperatívne vyučovanie</w:t>
      </w:r>
      <w:r w:rsidR="00AE1E64" w:rsidRPr="007B569E">
        <w:rPr>
          <w:rFonts w:cstheme="minorHAnsi"/>
          <w:sz w:val="24"/>
          <w:szCs w:val="24"/>
        </w:rPr>
        <w:t>, žiacky experiment</w:t>
      </w:r>
      <w:r w:rsidR="007D6183" w:rsidRPr="007B569E">
        <w:rPr>
          <w:rFonts w:cstheme="minorHAnsi"/>
          <w:sz w:val="24"/>
          <w:szCs w:val="24"/>
        </w:rPr>
        <w:t>, inscenačná metóda</w:t>
      </w:r>
    </w:p>
    <w:p w14:paraId="66E1093E" w14:textId="77777777" w:rsidR="004008C5" w:rsidRPr="007B569E" w:rsidRDefault="004008C5" w:rsidP="00787D12">
      <w:pPr>
        <w:spacing w:after="0" w:line="276" w:lineRule="auto"/>
        <w:rPr>
          <w:rFonts w:cstheme="minorHAnsi"/>
          <w:sz w:val="24"/>
          <w:szCs w:val="24"/>
        </w:rPr>
      </w:pPr>
    </w:p>
    <w:p w14:paraId="622C750D" w14:textId="77777777" w:rsidR="004008C5" w:rsidRPr="007B569E" w:rsidRDefault="004008C5" w:rsidP="00787D12">
      <w:pPr>
        <w:spacing w:after="0" w:line="276" w:lineRule="auto"/>
        <w:rPr>
          <w:rFonts w:cstheme="minorHAnsi"/>
          <w:sz w:val="24"/>
          <w:szCs w:val="24"/>
        </w:rPr>
      </w:pPr>
      <w:r w:rsidRPr="007B569E">
        <w:rPr>
          <w:rFonts w:cstheme="minorHAnsi"/>
          <w:sz w:val="24"/>
          <w:szCs w:val="24"/>
        </w:rPr>
        <w:t xml:space="preserve">Fixačné metódy: </w:t>
      </w:r>
      <w:r w:rsidRPr="007B569E">
        <w:rPr>
          <w:rFonts w:cstheme="minorHAnsi"/>
          <w:sz w:val="24"/>
          <w:szCs w:val="24"/>
        </w:rPr>
        <w:tab/>
      </w:r>
      <w:r w:rsidR="00787D12" w:rsidRPr="007B569E">
        <w:rPr>
          <w:rFonts w:cstheme="minorHAnsi"/>
          <w:sz w:val="24"/>
          <w:szCs w:val="24"/>
        </w:rPr>
        <w:tab/>
      </w:r>
      <w:r w:rsidRPr="007B569E">
        <w:rPr>
          <w:rFonts w:cstheme="minorHAnsi"/>
          <w:sz w:val="24"/>
          <w:szCs w:val="24"/>
        </w:rPr>
        <w:t>opakovanie, precvičovanie</w:t>
      </w:r>
    </w:p>
    <w:p w14:paraId="5E935248" w14:textId="77777777" w:rsidR="007C0C1B" w:rsidRPr="007B569E" w:rsidRDefault="007C0C1B" w:rsidP="00787D12">
      <w:pPr>
        <w:spacing w:after="0" w:line="276" w:lineRule="auto"/>
        <w:rPr>
          <w:rFonts w:cstheme="minorHAnsi"/>
          <w:sz w:val="24"/>
          <w:szCs w:val="24"/>
        </w:rPr>
      </w:pPr>
    </w:p>
    <w:p w14:paraId="54C876D6" w14:textId="77777777" w:rsidR="007C0C1B" w:rsidRPr="007B569E" w:rsidRDefault="007C0C1B" w:rsidP="00787D12">
      <w:pPr>
        <w:spacing w:after="0" w:line="276" w:lineRule="auto"/>
        <w:rPr>
          <w:rFonts w:cstheme="minorHAnsi"/>
          <w:sz w:val="24"/>
          <w:szCs w:val="24"/>
        </w:rPr>
      </w:pPr>
    </w:p>
    <w:p w14:paraId="2983D20D" w14:textId="77777777" w:rsidR="003D0F1A" w:rsidRPr="007B569E" w:rsidRDefault="003D0F1A" w:rsidP="002A463B">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r w:rsidRPr="007B569E">
        <w:rPr>
          <w:rFonts w:eastAsia="Calibri" w:cstheme="minorHAnsi"/>
          <w:b/>
          <w:bCs/>
          <w:sz w:val="28"/>
          <w:szCs w:val="28"/>
        </w:rPr>
        <w:t>HODNOTENIE PREDMETU</w:t>
      </w:r>
    </w:p>
    <w:p w14:paraId="411DFC30" w14:textId="77777777" w:rsidR="003D0F1A" w:rsidRPr="007B569E" w:rsidRDefault="003D0F1A" w:rsidP="000248CA">
      <w:pPr>
        <w:spacing w:after="0" w:line="276" w:lineRule="auto"/>
        <w:rPr>
          <w:rFonts w:cstheme="minorHAnsi"/>
          <w:sz w:val="24"/>
        </w:rPr>
      </w:pPr>
    </w:p>
    <w:p w14:paraId="36609182" w14:textId="77777777" w:rsidR="009B008C" w:rsidRPr="007B569E" w:rsidRDefault="009B008C" w:rsidP="009B008C">
      <w:pPr>
        <w:spacing w:after="0" w:line="276" w:lineRule="auto"/>
        <w:ind w:firstLine="567"/>
        <w:jc w:val="both"/>
        <w:rPr>
          <w:rFonts w:eastAsia="Calibri" w:cstheme="minorHAnsi"/>
          <w:sz w:val="24"/>
          <w:szCs w:val="24"/>
        </w:rPr>
      </w:pPr>
      <w:r w:rsidRPr="007B569E">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7B569E">
        <w:rPr>
          <w:rFonts w:eastAsia="Calibri" w:cstheme="minorHAnsi"/>
          <w:i/>
          <w:sz w:val="24"/>
          <w:szCs w:val="24"/>
        </w:rPr>
        <w:t>Metodický pokyn č. 22/2011 č. 2011-3121/12824-4-921 na hodnotenie žiakov základnej školy</w:t>
      </w:r>
      <w:r w:rsidRPr="007B569E">
        <w:rPr>
          <w:rFonts w:eastAsia="Calibri" w:cstheme="minorHAnsi"/>
          <w:sz w:val="24"/>
          <w:szCs w:val="24"/>
        </w:rPr>
        <w:t xml:space="preserve"> a </w:t>
      </w:r>
      <w:r w:rsidRPr="007B569E">
        <w:rPr>
          <w:rFonts w:eastAsia="Calibri" w:cstheme="minorHAnsi"/>
          <w:i/>
          <w:sz w:val="24"/>
          <w:szCs w:val="24"/>
        </w:rPr>
        <w:t>Príloha č. 2 k metodickému pokynu č. 22/2011 – Zásady hodnotenia žiaka so zdravotným znevýhodnením začleneného v základnej škole</w:t>
      </w:r>
      <w:r w:rsidRPr="007B569E">
        <w:rPr>
          <w:rFonts w:eastAsia="Calibri" w:cstheme="minorHAnsi"/>
          <w:sz w:val="24"/>
          <w:szCs w:val="24"/>
        </w:rPr>
        <w:t xml:space="preserve">). Pri </w:t>
      </w:r>
      <w:r w:rsidRPr="007B569E">
        <w:rPr>
          <w:rFonts w:eastAsia="Calibri" w:cstheme="minorHAnsi"/>
          <w:sz w:val="24"/>
          <w:szCs w:val="24"/>
        </w:rPr>
        <w:lastRenderedPageBreak/>
        <w:t xml:space="preserve">hodnotení žiakov budeme vychádzať aj zo základného dokumentu školy – </w:t>
      </w:r>
      <w:r w:rsidRPr="007B569E">
        <w:rPr>
          <w:rFonts w:eastAsia="Calibri" w:cstheme="minorHAnsi"/>
          <w:i/>
          <w:sz w:val="24"/>
          <w:szCs w:val="24"/>
        </w:rPr>
        <w:t>Školský vzdelávací program 2018/2019 (</w:t>
      </w:r>
      <w:r w:rsidRPr="007B569E">
        <w:rPr>
          <w:rFonts w:cstheme="minorHAnsi"/>
          <w:i/>
          <w:sz w:val="24"/>
          <w:szCs w:val="24"/>
        </w:rPr>
        <w:t>3.1 Hodnotenie (evalvácia) vzdelávacích výsledkov práce žiakov</w:t>
      </w:r>
      <w:r w:rsidRPr="007B569E">
        <w:rPr>
          <w:rFonts w:eastAsia="Calibri" w:cstheme="minorHAnsi"/>
          <w:i/>
          <w:sz w:val="24"/>
          <w:szCs w:val="24"/>
        </w:rPr>
        <w:t>)</w:t>
      </w:r>
      <w:r w:rsidRPr="007B569E">
        <w:rPr>
          <w:rFonts w:eastAsia="Calibri" w:cstheme="minorHAnsi"/>
          <w:sz w:val="24"/>
          <w:szCs w:val="24"/>
        </w:rPr>
        <w:t>.</w:t>
      </w:r>
    </w:p>
    <w:p w14:paraId="31BAFA6D" w14:textId="77777777" w:rsidR="000426BE" w:rsidRPr="007B569E" w:rsidRDefault="000426BE" w:rsidP="00E85059">
      <w:pPr>
        <w:spacing w:after="0" w:line="276" w:lineRule="auto"/>
        <w:ind w:firstLine="426"/>
        <w:rPr>
          <w:rFonts w:eastAsia="Calibri" w:cstheme="minorHAnsi"/>
          <w:sz w:val="24"/>
          <w:szCs w:val="24"/>
        </w:rPr>
      </w:pPr>
    </w:p>
    <w:p w14:paraId="6D25E509" w14:textId="77777777" w:rsidR="00372C9A" w:rsidRPr="007B569E" w:rsidRDefault="00372C9A" w:rsidP="00244CBA">
      <w:pPr>
        <w:pStyle w:val="Zkladntext"/>
        <w:spacing w:line="276" w:lineRule="auto"/>
        <w:ind w:left="0" w:firstLine="0"/>
        <w:jc w:val="both"/>
        <w:rPr>
          <w:rFonts w:asciiTheme="minorHAnsi" w:hAnsiTheme="minorHAnsi" w:cstheme="minorHAnsi"/>
          <w:spacing w:val="-1"/>
          <w:lang w:val="sk-SK"/>
        </w:rPr>
      </w:pPr>
      <w:r w:rsidRPr="007B569E">
        <w:rPr>
          <w:rFonts w:asciiTheme="minorHAnsi" w:hAnsiTheme="minorHAnsi" w:cstheme="minorHAnsi"/>
          <w:spacing w:val="-2"/>
          <w:lang w:val="sk-SK"/>
        </w:rPr>
        <w:t>Žiaci</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budú</w:t>
      </w:r>
      <w:r w:rsidRPr="007B569E">
        <w:rPr>
          <w:rFonts w:asciiTheme="minorHAnsi" w:hAnsiTheme="minorHAnsi" w:cstheme="minorHAnsi"/>
          <w:spacing w:val="-7"/>
          <w:lang w:val="sk-SK"/>
        </w:rPr>
        <w:t xml:space="preserve"> </w:t>
      </w:r>
      <w:r w:rsidRPr="007B569E">
        <w:rPr>
          <w:rFonts w:asciiTheme="minorHAnsi" w:hAnsiTheme="minorHAnsi" w:cstheme="minorHAnsi"/>
          <w:lang w:val="sk-SK"/>
        </w:rPr>
        <w:t>v</w:t>
      </w:r>
      <w:r w:rsidRPr="007B569E">
        <w:rPr>
          <w:rFonts w:asciiTheme="minorHAnsi" w:hAnsiTheme="minorHAnsi" w:cstheme="minorHAnsi"/>
          <w:spacing w:val="-7"/>
          <w:lang w:val="sk-SK"/>
        </w:rPr>
        <w:t xml:space="preserve"> </w:t>
      </w:r>
      <w:r w:rsidRPr="007B569E">
        <w:rPr>
          <w:rFonts w:asciiTheme="minorHAnsi" w:hAnsiTheme="minorHAnsi" w:cstheme="minorHAnsi"/>
          <w:spacing w:val="-1"/>
          <w:lang w:val="sk-SK"/>
        </w:rPr>
        <w:t>predmete</w:t>
      </w:r>
      <w:r w:rsidRPr="007B569E">
        <w:rPr>
          <w:rFonts w:asciiTheme="minorHAnsi" w:hAnsiTheme="minorHAnsi" w:cstheme="minorHAnsi"/>
          <w:spacing w:val="-3"/>
          <w:lang w:val="sk-SK"/>
        </w:rPr>
        <w:t xml:space="preserve"> </w:t>
      </w:r>
      <w:r w:rsidR="009B008C" w:rsidRPr="007B569E">
        <w:rPr>
          <w:rFonts w:asciiTheme="minorHAnsi" w:hAnsiTheme="minorHAnsi" w:cstheme="minorHAnsi"/>
          <w:spacing w:val="-3"/>
          <w:lang w:val="sk-SK"/>
        </w:rPr>
        <w:t xml:space="preserve">technika </w:t>
      </w:r>
      <w:r w:rsidRPr="007B569E">
        <w:rPr>
          <w:rFonts w:asciiTheme="minorHAnsi" w:hAnsiTheme="minorHAnsi" w:cstheme="minorHAnsi"/>
          <w:lang w:val="sk-SK"/>
        </w:rPr>
        <w:t>hodnotení</w:t>
      </w:r>
      <w:r w:rsidRPr="007B569E">
        <w:rPr>
          <w:rFonts w:asciiTheme="minorHAnsi" w:hAnsiTheme="minorHAnsi" w:cstheme="minorHAnsi"/>
          <w:spacing w:val="-7"/>
          <w:lang w:val="sk-SK"/>
        </w:rPr>
        <w:t xml:space="preserve"> </w:t>
      </w:r>
      <w:r w:rsidRPr="007B569E">
        <w:rPr>
          <w:rFonts w:asciiTheme="minorHAnsi" w:hAnsiTheme="minorHAnsi" w:cstheme="minorHAnsi"/>
          <w:spacing w:val="-1"/>
          <w:lang w:val="sk-SK"/>
        </w:rPr>
        <w:t>vymenovanými</w:t>
      </w:r>
      <w:r w:rsidRPr="007B569E">
        <w:rPr>
          <w:rFonts w:asciiTheme="minorHAnsi" w:hAnsiTheme="minorHAnsi" w:cstheme="minorHAnsi"/>
          <w:spacing w:val="-7"/>
          <w:lang w:val="sk-SK"/>
        </w:rPr>
        <w:t xml:space="preserve"> </w:t>
      </w:r>
      <w:r w:rsidRPr="007B569E">
        <w:rPr>
          <w:rFonts w:asciiTheme="minorHAnsi" w:hAnsiTheme="minorHAnsi" w:cstheme="minorHAnsi"/>
          <w:spacing w:val="-1"/>
          <w:lang w:val="sk-SK"/>
        </w:rPr>
        <w:t>formami</w:t>
      </w:r>
      <w:r w:rsidRPr="007B569E">
        <w:rPr>
          <w:rFonts w:asciiTheme="minorHAnsi" w:hAnsiTheme="minorHAnsi" w:cstheme="minorHAnsi"/>
          <w:spacing w:val="-7"/>
          <w:lang w:val="sk-SK"/>
        </w:rPr>
        <w:t xml:space="preserve"> </w:t>
      </w:r>
      <w:r w:rsidRPr="007B569E">
        <w:rPr>
          <w:rFonts w:asciiTheme="minorHAnsi" w:hAnsiTheme="minorHAnsi" w:cstheme="minorHAnsi"/>
          <w:spacing w:val="-1"/>
          <w:lang w:val="sk-SK"/>
        </w:rPr>
        <w:t>za</w:t>
      </w:r>
      <w:r w:rsidRPr="007B569E">
        <w:rPr>
          <w:rFonts w:asciiTheme="minorHAnsi" w:hAnsiTheme="minorHAnsi" w:cstheme="minorHAnsi"/>
          <w:spacing w:val="-7"/>
          <w:lang w:val="sk-SK"/>
        </w:rPr>
        <w:t xml:space="preserve"> </w:t>
      </w:r>
      <w:r w:rsidRPr="007B569E">
        <w:rPr>
          <w:rFonts w:asciiTheme="minorHAnsi" w:hAnsiTheme="minorHAnsi" w:cstheme="minorHAnsi"/>
          <w:spacing w:val="-1"/>
          <w:lang w:val="sk-SK"/>
        </w:rPr>
        <w:t>stanovených</w:t>
      </w:r>
      <w:r w:rsidRPr="007B569E">
        <w:rPr>
          <w:rFonts w:asciiTheme="minorHAnsi" w:hAnsiTheme="minorHAnsi" w:cstheme="minorHAnsi"/>
          <w:spacing w:val="-3"/>
          <w:lang w:val="sk-SK"/>
        </w:rPr>
        <w:t xml:space="preserve"> </w:t>
      </w:r>
      <w:r w:rsidRPr="007B569E">
        <w:rPr>
          <w:rFonts w:asciiTheme="minorHAnsi" w:hAnsiTheme="minorHAnsi" w:cstheme="minorHAnsi"/>
          <w:spacing w:val="-1"/>
          <w:lang w:val="sk-SK"/>
        </w:rPr>
        <w:t>podmienok:</w:t>
      </w:r>
    </w:p>
    <w:p w14:paraId="61D0885F" w14:textId="77777777" w:rsidR="00AF3505" w:rsidRPr="007B569E" w:rsidRDefault="00AF3505" w:rsidP="00AF3505">
      <w:pPr>
        <w:pStyle w:val="Zkladntext"/>
        <w:spacing w:line="276" w:lineRule="auto"/>
        <w:ind w:left="0" w:firstLine="426"/>
        <w:rPr>
          <w:rFonts w:asciiTheme="minorHAnsi" w:hAnsiTheme="minorHAnsi" w:cstheme="minorHAnsi"/>
          <w:lang w:val="sk-SK"/>
        </w:rPr>
      </w:pPr>
    </w:p>
    <w:p w14:paraId="180C9954" w14:textId="77777777" w:rsidR="00372C9A" w:rsidRPr="007B569E" w:rsidRDefault="00372C9A" w:rsidP="00AF3505">
      <w:pPr>
        <w:pStyle w:val="Zkladntext"/>
        <w:numPr>
          <w:ilvl w:val="0"/>
          <w:numId w:val="11"/>
        </w:numPr>
        <w:spacing w:line="276" w:lineRule="auto"/>
        <w:ind w:left="567" w:hanging="283"/>
        <w:jc w:val="both"/>
        <w:rPr>
          <w:rFonts w:asciiTheme="minorHAnsi" w:hAnsiTheme="minorHAnsi" w:cstheme="minorHAnsi"/>
          <w:lang w:val="sk-SK"/>
        </w:rPr>
      </w:pPr>
      <w:r w:rsidRPr="007B569E">
        <w:rPr>
          <w:rFonts w:asciiTheme="minorHAnsi" w:hAnsiTheme="minorHAnsi" w:cstheme="minorHAnsi"/>
          <w:b/>
          <w:spacing w:val="-1"/>
          <w:u w:color="000000"/>
          <w:lang w:val="sk-SK"/>
        </w:rPr>
        <w:t>Verbálnou</w:t>
      </w:r>
      <w:r w:rsidRPr="007B569E">
        <w:rPr>
          <w:rFonts w:asciiTheme="minorHAnsi" w:hAnsiTheme="minorHAnsi" w:cstheme="minorHAnsi"/>
          <w:b/>
          <w:spacing w:val="24"/>
          <w:u w:color="000000"/>
          <w:lang w:val="sk-SK"/>
        </w:rPr>
        <w:t xml:space="preserve"> </w:t>
      </w:r>
      <w:r w:rsidRPr="007B569E">
        <w:rPr>
          <w:rFonts w:asciiTheme="minorHAnsi" w:hAnsiTheme="minorHAnsi" w:cstheme="minorHAnsi"/>
          <w:b/>
          <w:spacing w:val="-1"/>
          <w:u w:color="000000"/>
          <w:lang w:val="sk-SK"/>
        </w:rPr>
        <w:t>formou</w:t>
      </w:r>
      <w:r w:rsidR="00AF3505" w:rsidRPr="007B569E">
        <w:rPr>
          <w:rFonts w:asciiTheme="minorHAnsi" w:hAnsiTheme="minorHAnsi" w:cstheme="minorHAnsi"/>
          <w:spacing w:val="-1"/>
          <w:u w:color="000000"/>
          <w:lang w:val="sk-SK"/>
        </w:rPr>
        <w:t xml:space="preserve"> – </w:t>
      </w:r>
      <w:r w:rsidRPr="007B569E">
        <w:rPr>
          <w:rFonts w:asciiTheme="minorHAnsi" w:hAnsiTheme="minorHAnsi" w:cstheme="minorHAnsi"/>
          <w:spacing w:val="-2"/>
          <w:lang w:val="sk-SK"/>
        </w:rPr>
        <w:t>kontrola</w:t>
      </w:r>
      <w:r w:rsidRPr="007B569E">
        <w:rPr>
          <w:rFonts w:asciiTheme="minorHAnsi" w:hAnsiTheme="minorHAnsi" w:cstheme="minorHAnsi"/>
          <w:spacing w:val="21"/>
          <w:lang w:val="sk-SK"/>
        </w:rPr>
        <w:t xml:space="preserve"> </w:t>
      </w:r>
      <w:r w:rsidRPr="007B569E">
        <w:rPr>
          <w:rFonts w:asciiTheme="minorHAnsi" w:hAnsiTheme="minorHAnsi" w:cstheme="minorHAnsi"/>
          <w:spacing w:val="-1"/>
          <w:lang w:val="sk-SK"/>
        </w:rPr>
        <w:t>úrovne</w:t>
      </w:r>
      <w:r w:rsidRPr="007B569E">
        <w:rPr>
          <w:rFonts w:asciiTheme="minorHAnsi" w:hAnsiTheme="minorHAnsi" w:cstheme="minorHAnsi"/>
          <w:spacing w:val="28"/>
          <w:lang w:val="sk-SK"/>
        </w:rPr>
        <w:t xml:space="preserve"> </w:t>
      </w:r>
      <w:r w:rsidRPr="007B569E">
        <w:rPr>
          <w:rFonts w:asciiTheme="minorHAnsi" w:hAnsiTheme="minorHAnsi" w:cstheme="minorHAnsi"/>
          <w:spacing w:val="-1"/>
          <w:lang w:val="sk-SK"/>
        </w:rPr>
        <w:t>osvojenia</w:t>
      </w:r>
      <w:r w:rsidRPr="007B569E">
        <w:rPr>
          <w:rFonts w:asciiTheme="minorHAnsi" w:hAnsiTheme="minorHAnsi" w:cstheme="minorHAnsi"/>
          <w:spacing w:val="28"/>
          <w:lang w:val="sk-SK"/>
        </w:rPr>
        <w:t xml:space="preserve"> </w:t>
      </w:r>
      <w:r w:rsidRPr="007B569E">
        <w:rPr>
          <w:rFonts w:asciiTheme="minorHAnsi" w:hAnsiTheme="minorHAnsi" w:cstheme="minorHAnsi"/>
          <w:spacing w:val="-1"/>
          <w:lang w:val="sk-SK"/>
        </w:rPr>
        <w:t>poznatkov</w:t>
      </w:r>
      <w:r w:rsidRPr="007B569E">
        <w:rPr>
          <w:rFonts w:asciiTheme="minorHAnsi" w:hAnsiTheme="minorHAnsi" w:cstheme="minorHAnsi"/>
          <w:spacing w:val="27"/>
          <w:lang w:val="sk-SK"/>
        </w:rPr>
        <w:t xml:space="preserve"> </w:t>
      </w:r>
      <w:r w:rsidRPr="007B569E">
        <w:rPr>
          <w:rFonts w:asciiTheme="minorHAnsi" w:hAnsiTheme="minorHAnsi" w:cstheme="minorHAnsi"/>
          <w:spacing w:val="-1"/>
          <w:lang w:val="sk-SK"/>
        </w:rPr>
        <w:t>žiakom</w:t>
      </w:r>
      <w:r w:rsidRPr="007B569E">
        <w:rPr>
          <w:rFonts w:asciiTheme="minorHAnsi" w:hAnsiTheme="minorHAnsi" w:cstheme="minorHAnsi"/>
          <w:spacing w:val="23"/>
          <w:lang w:val="sk-SK"/>
        </w:rPr>
        <w:t xml:space="preserve"> </w:t>
      </w:r>
      <w:r w:rsidRPr="007B569E">
        <w:rPr>
          <w:rFonts w:asciiTheme="minorHAnsi" w:hAnsiTheme="minorHAnsi" w:cstheme="minorHAnsi"/>
          <w:lang w:val="sk-SK"/>
        </w:rPr>
        <w:t>ústnym</w:t>
      </w:r>
      <w:r w:rsidRPr="007B569E">
        <w:rPr>
          <w:rFonts w:asciiTheme="minorHAnsi" w:hAnsiTheme="minorHAnsi" w:cstheme="minorHAnsi"/>
          <w:spacing w:val="23"/>
          <w:lang w:val="sk-SK"/>
        </w:rPr>
        <w:t xml:space="preserve"> </w:t>
      </w:r>
      <w:r w:rsidRPr="007B569E">
        <w:rPr>
          <w:rFonts w:asciiTheme="minorHAnsi" w:hAnsiTheme="minorHAnsi" w:cstheme="minorHAnsi"/>
          <w:spacing w:val="-1"/>
          <w:lang w:val="sk-SK"/>
        </w:rPr>
        <w:t>prezentovaním</w:t>
      </w:r>
      <w:r w:rsidRPr="007B569E">
        <w:rPr>
          <w:rFonts w:asciiTheme="minorHAnsi" w:hAnsiTheme="minorHAnsi" w:cstheme="minorHAnsi"/>
          <w:spacing w:val="23"/>
          <w:lang w:val="sk-SK"/>
        </w:rPr>
        <w:t xml:space="preserve"> </w:t>
      </w:r>
      <w:r w:rsidRPr="007B569E">
        <w:rPr>
          <w:rFonts w:asciiTheme="minorHAnsi" w:hAnsiTheme="minorHAnsi" w:cstheme="minorHAnsi"/>
          <w:spacing w:val="-1"/>
          <w:lang w:val="sk-SK"/>
        </w:rPr>
        <w:t>jeho</w:t>
      </w:r>
      <w:r w:rsidRPr="007B569E">
        <w:rPr>
          <w:rFonts w:asciiTheme="minorHAnsi" w:hAnsiTheme="minorHAnsi" w:cstheme="minorHAnsi"/>
          <w:spacing w:val="27"/>
          <w:lang w:val="sk-SK"/>
        </w:rPr>
        <w:t xml:space="preserve"> </w:t>
      </w:r>
      <w:r w:rsidRPr="007B569E">
        <w:rPr>
          <w:rFonts w:asciiTheme="minorHAnsi" w:hAnsiTheme="minorHAnsi" w:cstheme="minorHAnsi"/>
          <w:lang w:val="sk-SK"/>
        </w:rPr>
        <w:t>vedomostí</w:t>
      </w:r>
      <w:r w:rsidRPr="007B569E">
        <w:rPr>
          <w:rFonts w:asciiTheme="minorHAnsi" w:hAnsiTheme="minorHAnsi" w:cstheme="minorHAnsi"/>
          <w:spacing w:val="60"/>
          <w:lang w:val="sk-SK"/>
        </w:rPr>
        <w:t xml:space="preserve"> </w:t>
      </w:r>
      <w:r w:rsidRPr="007B569E">
        <w:rPr>
          <w:rFonts w:asciiTheme="minorHAnsi" w:hAnsiTheme="minorHAnsi" w:cstheme="minorHAnsi"/>
          <w:spacing w:val="-1"/>
          <w:lang w:val="sk-SK"/>
        </w:rPr>
        <w:t>na</w:t>
      </w:r>
      <w:r w:rsidRPr="007B569E">
        <w:rPr>
          <w:rFonts w:asciiTheme="minorHAnsi" w:hAnsiTheme="minorHAnsi" w:cstheme="minorHAnsi"/>
          <w:spacing w:val="19"/>
          <w:lang w:val="sk-SK"/>
        </w:rPr>
        <w:t xml:space="preserve"> </w:t>
      </w:r>
      <w:r w:rsidRPr="007B569E">
        <w:rPr>
          <w:rFonts w:asciiTheme="minorHAnsi" w:hAnsiTheme="minorHAnsi" w:cstheme="minorHAnsi"/>
          <w:spacing w:val="-1"/>
          <w:lang w:val="sk-SK"/>
        </w:rPr>
        <w:t>základe</w:t>
      </w:r>
      <w:r w:rsidRPr="007B569E">
        <w:rPr>
          <w:rFonts w:asciiTheme="minorHAnsi" w:hAnsiTheme="minorHAnsi" w:cstheme="minorHAnsi"/>
          <w:spacing w:val="21"/>
          <w:lang w:val="sk-SK"/>
        </w:rPr>
        <w:t xml:space="preserve"> </w:t>
      </w:r>
      <w:r w:rsidRPr="007B569E">
        <w:rPr>
          <w:rFonts w:asciiTheme="minorHAnsi" w:hAnsiTheme="minorHAnsi" w:cstheme="minorHAnsi"/>
          <w:spacing w:val="-1"/>
          <w:lang w:val="sk-SK"/>
        </w:rPr>
        <w:t>dobrovoľnej</w:t>
      </w:r>
      <w:r w:rsidRPr="007B569E">
        <w:rPr>
          <w:rFonts w:asciiTheme="minorHAnsi" w:hAnsiTheme="minorHAnsi" w:cstheme="minorHAnsi"/>
          <w:spacing w:val="20"/>
          <w:lang w:val="sk-SK"/>
        </w:rPr>
        <w:t xml:space="preserve"> </w:t>
      </w:r>
      <w:r w:rsidRPr="007B569E">
        <w:rPr>
          <w:rFonts w:asciiTheme="minorHAnsi" w:hAnsiTheme="minorHAnsi" w:cstheme="minorHAnsi"/>
          <w:spacing w:val="-1"/>
          <w:lang w:val="sk-SK"/>
        </w:rPr>
        <w:t>odpovede</w:t>
      </w:r>
      <w:r w:rsidRPr="007B569E">
        <w:rPr>
          <w:rFonts w:asciiTheme="minorHAnsi" w:hAnsiTheme="minorHAnsi" w:cstheme="minorHAnsi"/>
          <w:spacing w:val="19"/>
          <w:lang w:val="sk-SK"/>
        </w:rPr>
        <w:t xml:space="preserve"> </w:t>
      </w:r>
      <w:r w:rsidRPr="007B569E">
        <w:rPr>
          <w:rFonts w:asciiTheme="minorHAnsi" w:hAnsiTheme="minorHAnsi" w:cstheme="minorHAnsi"/>
          <w:spacing w:val="-1"/>
          <w:lang w:val="sk-SK"/>
        </w:rPr>
        <w:t>žiaka</w:t>
      </w:r>
      <w:r w:rsidRPr="007B569E">
        <w:rPr>
          <w:rFonts w:asciiTheme="minorHAnsi" w:hAnsiTheme="minorHAnsi" w:cstheme="minorHAnsi"/>
          <w:spacing w:val="25"/>
          <w:lang w:val="sk-SK"/>
        </w:rPr>
        <w:t xml:space="preserve"> </w:t>
      </w:r>
      <w:r w:rsidRPr="007B569E">
        <w:rPr>
          <w:rFonts w:asciiTheme="minorHAnsi" w:hAnsiTheme="minorHAnsi" w:cstheme="minorHAnsi"/>
          <w:spacing w:val="-2"/>
          <w:lang w:val="sk-SK"/>
        </w:rPr>
        <w:t>alebo</w:t>
      </w:r>
      <w:r w:rsidRPr="007B569E">
        <w:rPr>
          <w:rFonts w:asciiTheme="minorHAnsi" w:hAnsiTheme="minorHAnsi" w:cstheme="minorHAnsi"/>
          <w:spacing w:val="20"/>
          <w:lang w:val="sk-SK"/>
        </w:rPr>
        <w:t xml:space="preserve"> </w:t>
      </w:r>
      <w:r w:rsidRPr="007B569E">
        <w:rPr>
          <w:rFonts w:asciiTheme="minorHAnsi" w:hAnsiTheme="minorHAnsi" w:cstheme="minorHAnsi"/>
          <w:lang w:val="sk-SK"/>
        </w:rPr>
        <w:t>určenia</w:t>
      </w:r>
      <w:r w:rsidRPr="007B569E">
        <w:rPr>
          <w:rFonts w:asciiTheme="minorHAnsi" w:hAnsiTheme="minorHAnsi" w:cstheme="minorHAnsi"/>
          <w:spacing w:val="18"/>
          <w:lang w:val="sk-SK"/>
        </w:rPr>
        <w:t xml:space="preserve"> </w:t>
      </w:r>
      <w:r w:rsidRPr="007B569E">
        <w:rPr>
          <w:rFonts w:asciiTheme="minorHAnsi" w:hAnsiTheme="minorHAnsi" w:cstheme="minorHAnsi"/>
          <w:spacing w:val="-1"/>
          <w:lang w:val="sk-SK"/>
        </w:rPr>
        <w:t>konkrétneho</w:t>
      </w:r>
      <w:r w:rsidRPr="007B569E">
        <w:rPr>
          <w:rFonts w:asciiTheme="minorHAnsi" w:hAnsiTheme="minorHAnsi" w:cstheme="minorHAnsi"/>
          <w:spacing w:val="20"/>
          <w:lang w:val="sk-SK"/>
        </w:rPr>
        <w:t xml:space="preserve"> </w:t>
      </w:r>
      <w:r w:rsidRPr="007B569E">
        <w:rPr>
          <w:rFonts w:asciiTheme="minorHAnsi" w:hAnsiTheme="minorHAnsi" w:cstheme="minorHAnsi"/>
          <w:spacing w:val="-1"/>
          <w:lang w:val="sk-SK"/>
        </w:rPr>
        <w:t>žiaka</w:t>
      </w:r>
      <w:r w:rsidRPr="007B569E">
        <w:rPr>
          <w:rFonts w:asciiTheme="minorHAnsi" w:hAnsiTheme="minorHAnsi" w:cstheme="minorHAnsi"/>
          <w:spacing w:val="25"/>
          <w:lang w:val="sk-SK"/>
        </w:rPr>
        <w:t xml:space="preserve"> </w:t>
      </w:r>
      <w:r w:rsidRPr="007B569E">
        <w:rPr>
          <w:rFonts w:asciiTheme="minorHAnsi" w:hAnsiTheme="minorHAnsi" w:cstheme="minorHAnsi"/>
          <w:spacing w:val="-1"/>
          <w:lang w:val="sk-SK"/>
        </w:rPr>
        <w:t>učiteľom.</w:t>
      </w:r>
      <w:r w:rsidRPr="007B569E">
        <w:rPr>
          <w:rFonts w:asciiTheme="minorHAnsi" w:hAnsiTheme="minorHAnsi" w:cstheme="minorHAnsi"/>
          <w:spacing w:val="23"/>
          <w:lang w:val="sk-SK"/>
        </w:rPr>
        <w:t xml:space="preserve"> </w:t>
      </w:r>
      <w:r w:rsidRPr="007B569E">
        <w:rPr>
          <w:rFonts w:asciiTheme="minorHAnsi" w:hAnsiTheme="minorHAnsi" w:cstheme="minorHAnsi"/>
          <w:lang w:val="sk-SK"/>
        </w:rPr>
        <w:t>Pri</w:t>
      </w:r>
      <w:r w:rsidRPr="007B569E">
        <w:rPr>
          <w:rFonts w:asciiTheme="minorHAnsi" w:hAnsiTheme="minorHAnsi" w:cstheme="minorHAnsi"/>
          <w:spacing w:val="21"/>
          <w:lang w:val="sk-SK"/>
        </w:rPr>
        <w:t xml:space="preserve"> </w:t>
      </w:r>
      <w:r w:rsidRPr="007B569E">
        <w:rPr>
          <w:rFonts w:asciiTheme="minorHAnsi" w:hAnsiTheme="minorHAnsi" w:cstheme="minorHAnsi"/>
          <w:spacing w:val="-1"/>
          <w:lang w:val="sk-SK"/>
        </w:rPr>
        <w:t>verbálnej</w:t>
      </w:r>
      <w:r w:rsidRPr="007B569E">
        <w:rPr>
          <w:rFonts w:asciiTheme="minorHAnsi" w:hAnsiTheme="minorHAnsi" w:cstheme="minorHAnsi"/>
          <w:spacing w:val="23"/>
          <w:lang w:val="sk-SK"/>
        </w:rPr>
        <w:t xml:space="preserve"> </w:t>
      </w:r>
      <w:r w:rsidRPr="007B569E">
        <w:rPr>
          <w:rFonts w:asciiTheme="minorHAnsi" w:hAnsiTheme="minorHAnsi" w:cstheme="minorHAnsi"/>
          <w:spacing w:val="-1"/>
          <w:lang w:val="sk-SK"/>
        </w:rPr>
        <w:t>kontrole</w:t>
      </w:r>
      <w:r w:rsidRPr="007B569E">
        <w:rPr>
          <w:rFonts w:asciiTheme="minorHAnsi" w:hAnsiTheme="minorHAnsi" w:cstheme="minorHAnsi"/>
          <w:lang w:val="sk-SK"/>
        </w:rPr>
        <w:t xml:space="preserve"> zisťovať</w:t>
      </w:r>
      <w:r w:rsidRPr="007B569E">
        <w:rPr>
          <w:rFonts w:asciiTheme="minorHAnsi" w:hAnsiTheme="minorHAnsi" w:cstheme="minorHAnsi"/>
          <w:spacing w:val="65"/>
          <w:lang w:val="sk-SK"/>
        </w:rPr>
        <w:t xml:space="preserve"> </w:t>
      </w:r>
      <w:r w:rsidRPr="007B569E">
        <w:rPr>
          <w:rFonts w:asciiTheme="minorHAnsi" w:hAnsiTheme="minorHAnsi" w:cstheme="minorHAnsi"/>
          <w:lang w:val="sk-SK"/>
        </w:rPr>
        <w:t>a</w:t>
      </w:r>
      <w:r w:rsidRPr="007B569E">
        <w:rPr>
          <w:rFonts w:asciiTheme="minorHAnsi" w:hAnsiTheme="minorHAnsi" w:cstheme="minorHAnsi"/>
          <w:spacing w:val="-2"/>
          <w:lang w:val="sk-SK"/>
        </w:rPr>
        <w:t xml:space="preserve"> </w:t>
      </w:r>
      <w:r w:rsidRPr="007B569E">
        <w:rPr>
          <w:rFonts w:asciiTheme="minorHAnsi" w:hAnsiTheme="minorHAnsi" w:cstheme="minorHAnsi"/>
          <w:spacing w:val="-1"/>
          <w:lang w:val="sk-SK"/>
        </w:rPr>
        <w:t>hodnotiť</w:t>
      </w:r>
      <w:r w:rsidRPr="007B569E">
        <w:rPr>
          <w:rFonts w:asciiTheme="minorHAnsi" w:hAnsiTheme="minorHAnsi" w:cstheme="minorHAnsi"/>
          <w:spacing w:val="16"/>
          <w:lang w:val="sk-SK"/>
        </w:rPr>
        <w:t xml:space="preserve"> </w:t>
      </w:r>
      <w:r w:rsidRPr="007B569E">
        <w:rPr>
          <w:rFonts w:asciiTheme="minorHAnsi" w:hAnsiTheme="minorHAnsi" w:cstheme="minorHAnsi"/>
          <w:spacing w:val="-1"/>
          <w:lang w:val="sk-SK"/>
        </w:rPr>
        <w:t>najmä</w:t>
      </w:r>
      <w:r w:rsidRPr="007B569E">
        <w:rPr>
          <w:rFonts w:asciiTheme="minorHAnsi" w:hAnsiTheme="minorHAnsi" w:cstheme="minorHAnsi"/>
          <w:spacing w:val="20"/>
          <w:lang w:val="sk-SK"/>
        </w:rPr>
        <w:t xml:space="preserve"> </w:t>
      </w:r>
      <w:r w:rsidRPr="007B569E">
        <w:rPr>
          <w:rFonts w:asciiTheme="minorHAnsi" w:hAnsiTheme="minorHAnsi" w:cstheme="minorHAnsi"/>
          <w:spacing w:val="-1"/>
          <w:lang w:val="sk-SK"/>
        </w:rPr>
        <w:t>osvojenie</w:t>
      </w:r>
      <w:r w:rsidRPr="007B569E">
        <w:rPr>
          <w:rFonts w:asciiTheme="minorHAnsi" w:hAnsiTheme="minorHAnsi" w:cstheme="minorHAnsi"/>
          <w:spacing w:val="18"/>
          <w:lang w:val="sk-SK"/>
        </w:rPr>
        <w:t xml:space="preserve"> </w:t>
      </w:r>
      <w:r w:rsidRPr="007B569E">
        <w:rPr>
          <w:rFonts w:asciiTheme="minorHAnsi" w:hAnsiTheme="minorHAnsi" w:cstheme="minorHAnsi"/>
          <w:spacing w:val="-1"/>
          <w:lang w:val="sk-SK"/>
        </w:rPr>
        <w:t>základných</w:t>
      </w:r>
      <w:r w:rsidRPr="007B569E">
        <w:rPr>
          <w:rFonts w:asciiTheme="minorHAnsi" w:hAnsiTheme="minorHAnsi" w:cstheme="minorHAnsi"/>
          <w:spacing w:val="17"/>
          <w:lang w:val="sk-SK"/>
        </w:rPr>
        <w:t xml:space="preserve"> </w:t>
      </w:r>
      <w:r w:rsidRPr="007B569E">
        <w:rPr>
          <w:rFonts w:asciiTheme="minorHAnsi" w:hAnsiTheme="minorHAnsi" w:cstheme="minorHAnsi"/>
          <w:lang w:val="sk-SK"/>
        </w:rPr>
        <w:t>poznatkov</w:t>
      </w:r>
      <w:r w:rsidRPr="007B569E">
        <w:rPr>
          <w:rFonts w:asciiTheme="minorHAnsi" w:hAnsiTheme="minorHAnsi" w:cstheme="minorHAnsi"/>
          <w:spacing w:val="19"/>
          <w:lang w:val="sk-SK"/>
        </w:rPr>
        <w:t xml:space="preserve"> </w:t>
      </w:r>
      <w:r w:rsidRPr="007B569E">
        <w:rPr>
          <w:rFonts w:asciiTheme="minorHAnsi" w:hAnsiTheme="minorHAnsi" w:cstheme="minorHAnsi"/>
          <w:spacing w:val="-1"/>
          <w:lang w:val="sk-SK"/>
        </w:rPr>
        <w:t>stanovených</w:t>
      </w:r>
      <w:r w:rsidRPr="007B569E">
        <w:rPr>
          <w:rFonts w:asciiTheme="minorHAnsi" w:hAnsiTheme="minorHAnsi" w:cstheme="minorHAnsi"/>
          <w:spacing w:val="21"/>
          <w:lang w:val="sk-SK"/>
        </w:rPr>
        <w:t xml:space="preserve"> </w:t>
      </w:r>
      <w:r w:rsidRPr="007B569E">
        <w:rPr>
          <w:rFonts w:asciiTheme="minorHAnsi" w:hAnsiTheme="minorHAnsi" w:cstheme="minorHAnsi"/>
          <w:spacing w:val="-1"/>
          <w:lang w:val="sk-SK"/>
        </w:rPr>
        <w:t>výkonovou</w:t>
      </w:r>
      <w:r w:rsidRPr="007B569E">
        <w:rPr>
          <w:rFonts w:asciiTheme="minorHAnsi" w:hAnsiTheme="minorHAnsi" w:cstheme="minorHAnsi"/>
          <w:spacing w:val="18"/>
          <w:lang w:val="sk-SK"/>
        </w:rPr>
        <w:t xml:space="preserve"> </w:t>
      </w:r>
      <w:r w:rsidRPr="007B569E">
        <w:rPr>
          <w:rFonts w:asciiTheme="minorHAnsi" w:hAnsiTheme="minorHAnsi" w:cstheme="minorHAnsi"/>
          <w:spacing w:val="-1"/>
          <w:lang w:val="sk-SK"/>
        </w:rPr>
        <w:t>časťou</w:t>
      </w:r>
      <w:r w:rsidRPr="007B569E">
        <w:rPr>
          <w:rFonts w:asciiTheme="minorHAnsi" w:hAnsiTheme="minorHAnsi" w:cstheme="minorHAnsi"/>
          <w:spacing w:val="15"/>
          <w:lang w:val="sk-SK"/>
        </w:rPr>
        <w:t xml:space="preserve"> </w:t>
      </w:r>
      <w:r w:rsidRPr="007B569E">
        <w:rPr>
          <w:rFonts w:asciiTheme="minorHAnsi" w:hAnsiTheme="minorHAnsi" w:cstheme="minorHAnsi"/>
          <w:spacing w:val="-1"/>
          <w:lang w:val="sk-SK"/>
        </w:rPr>
        <w:t>vzdelávacieho</w:t>
      </w:r>
      <w:r w:rsidRPr="007B569E">
        <w:rPr>
          <w:rFonts w:asciiTheme="minorHAnsi" w:hAnsiTheme="minorHAnsi" w:cstheme="minorHAnsi"/>
          <w:spacing w:val="60"/>
          <w:lang w:val="sk-SK"/>
        </w:rPr>
        <w:t xml:space="preserve"> </w:t>
      </w:r>
      <w:r w:rsidRPr="007B569E">
        <w:rPr>
          <w:rFonts w:asciiTheme="minorHAnsi" w:hAnsiTheme="minorHAnsi" w:cstheme="minorHAnsi"/>
          <w:spacing w:val="-2"/>
          <w:lang w:val="sk-SK"/>
        </w:rPr>
        <w:t>štandardu.</w:t>
      </w:r>
    </w:p>
    <w:p w14:paraId="3662E5D0" w14:textId="77777777" w:rsidR="00AF3505" w:rsidRPr="007B569E" w:rsidRDefault="00AF3505" w:rsidP="00AF3505">
      <w:pPr>
        <w:pStyle w:val="Zkladntext"/>
        <w:spacing w:line="276" w:lineRule="auto"/>
        <w:ind w:left="567" w:firstLine="0"/>
        <w:jc w:val="both"/>
        <w:rPr>
          <w:rFonts w:asciiTheme="minorHAnsi" w:hAnsiTheme="minorHAnsi" w:cstheme="minorHAnsi"/>
          <w:lang w:val="sk-SK"/>
        </w:rPr>
      </w:pPr>
    </w:p>
    <w:p w14:paraId="0B171C2E" w14:textId="77777777" w:rsidR="00372C9A" w:rsidRPr="007B569E" w:rsidRDefault="00372C9A" w:rsidP="00AF3505">
      <w:pPr>
        <w:pStyle w:val="Zkladntext"/>
        <w:numPr>
          <w:ilvl w:val="0"/>
          <w:numId w:val="11"/>
        </w:numPr>
        <w:spacing w:line="276" w:lineRule="auto"/>
        <w:ind w:left="567" w:hanging="283"/>
        <w:rPr>
          <w:rFonts w:asciiTheme="minorHAnsi" w:hAnsiTheme="minorHAnsi" w:cstheme="minorHAnsi"/>
          <w:lang w:val="sk-SK"/>
        </w:rPr>
      </w:pPr>
      <w:r w:rsidRPr="007B569E">
        <w:rPr>
          <w:rFonts w:asciiTheme="minorHAnsi" w:hAnsiTheme="minorHAnsi" w:cstheme="minorHAnsi"/>
          <w:b/>
          <w:spacing w:val="-1"/>
          <w:u w:color="000000"/>
          <w:lang w:val="sk-SK"/>
        </w:rPr>
        <w:t>Písomnou</w:t>
      </w:r>
      <w:r w:rsidRPr="007B569E">
        <w:rPr>
          <w:rFonts w:asciiTheme="minorHAnsi" w:hAnsiTheme="minorHAnsi" w:cstheme="minorHAnsi"/>
          <w:b/>
          <w:spacing w:val="-4"/>
          <w:u w:color="000000"/>
          <w:lang w:val="sk-SK"/>
        </w:rPr>
        <w:t xml:space="preserve"> </w:t>
      </w:r>
      <w:r w:rsidRPr="007B569E">
        <w:rPr>
          <w:rFonts w:asciiTheme="minorHAnsi" w:hAnsiTheme="minorHAnsi" w:cstheme="minorHAnsi"/>
          <w:b/>
          <w:spacing w:val="-1"/>
          <w:u w:color="000000"/>
          <w:lang w:val="sk-SK"/>
        </w:rPr>
        <w:t>formou</w:t>
      </w:r>
      <w:r w:rsidR="00AF3505" w:rsidRPr="007B569E">
        <w:rPr>
          <w:rFonts w:asciiTheme="minorHAnsi" w:hAnsiTheme="minorHAnsi" w:cstheme="minorHAnsi"/>
          <w:b/>
          <w:spacing w:val="-1"/>
          <w:u w:color="000000"/>
          <w:lang w:val="sk-SK"/>
        </w:rPr>
        <w:t xml:space="preserve"> </w:t>
      </w:r>
      <w:r w:rsidR="00AF3505" w:rsidRPr="007B569E">
        <w:rPr>
          <w:rFonts w:asciiTheme="minorHAnsi" w:hAnsiTheme="minorHAnsi" w:cstheme="minorHAnsi"/>
          <w:spacing w:val="-1"/>
          <w:u w:color="000000"/>
          <w:lang w:val="sk-SK"/>
        </w:rPr>
        <w:t xml:space="preserve">– </w:t>
      </w:r>
      <w:r w:rsidRPr="007B569E">
        <w:rPr>
          <w:rFonts w:asciiTheme="minorHAnsi" w:hAnsiTheme="minorHAnsi" w:cstheme="minorHAnsi"/>
          <w:spacing w:val="-1"/>
          <w:lang w:val="sk-SK"/>
        </w:rPr>
        <w:t>kontrola</w:t>
      </w:r>
      <w:r w:rsidRPr="007B569E">
        <w:rPr>
          <w:rFonts w:asciiTheme="minorHAnsi" w:hAnsiTheme="minorHAnsi" w:cstheme="minorHAnsi"/>
          <w:spacing w:val="-5"/>
          <w:lang w:val="sk-SK"/>
        </w:rPr>
        <w:t xml:space="preserve"> </w:t>
      </w:r>
      <w:r w:rsidRPr="007B569E">
        <w:rPr>
          <w:rFonts w:asciiTheme="minorHAnsi" w:hAnsiTheme="minorHAnsi" w:cstheme="minorHAnsi"/>
          <w:lang w:val="sk-SK"/>
        </w:rPr>
        <w:t>a</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hodnotenie</w:t>
      </w:r>
      <w:r w:rsidRPr="007B569E">
        <w:rPr>
          <w:rFonts w:asciiTheme="minorHAnsi" w:hAnsiTheme="minorHAnsi" w:cstheme="minorHAnsi"/>
          <w:spacing w:val="-4"/>
          <w:lang w:val="sk-SK"/>
        </w:rPr>
        <w:t xml:space="preserve"> </w:t>
      </w:r>
      <w:r w:rsidRPr="007B569E">
        <w:rPr>
          <w:rFonts w:asciiTheme="minorHAnsi" w:hAnsiTheme="minorHAnsi" w:cstheme="minorHAnsi"/>
          <w:lang w:val="sk-SK"/>
        </w:rPr>
        <w:t>osvojenia</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základných</w:t>
      </w:r>
      <w:r w:rsidRPr="007B569E">
        <w:rPr>
          <w:rFonts w:asciiTheme="minorHAnsi" w:hAnsiTheme="minorHAnsi" w:cstheme="minorHAnsi"/>
          <w:lang w:val="sk-SK"/>
        </w:rPr>
        <w:t xml:space="preserve"> </w:t>
      </w:r>
      <w:r w:rsidRPr="007B569E">
        <w:rPr>
          <w:rFonts w:asciiTheme="minorHAnsi" w:hAnsiTheme="minorHAnsi" w:cstheme="minorHAnsi"/>
          <w:spacing w:val="-1"/>
          <w:lang w:val="sk-SK"/>
        </w:rPr>
        <w:t>poznatkov</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prostredníctvom:</w:t>
      </w:r>
    </w:p>
    <w:p w14:paraId="10A0CC5B" w14:textId="77777777" w:rsidR="00AF3505" w:rsidRPr="007B569E" w:rsidRDefault="00AF3505" w:rsidP="00AF3505">
      <w:pPr>
        <w:pStyle w:val="Zkladntext"/>
        <w:spacing w:line="276" w:lineRule="auto"/>
        <w:ind w:left="567" w:firstLine="0"/>
        <w:rPr>
          <w:rFonts w:asciiTheme="minorHAnsi" w:hAnsiTheme="minorHAnsi" w:cstheme="minorHAnsi"/>
          <w:lang w:val="sk-SK"/>
        </w:rPr>
      </w:pPr>
    </w:p>
    <w:p w14:paraId="03CC8904" w14:textId="77777777" w:rsidR="00372C9A" w:rsidRPr="007B569E" w:rsidRDefault="00372C9A" w:rsidP="00AF3505">
      <w:pPr>
        <w:pStyle w:val="Zkladntext"/>
        <w:numPr>
          <w:ilvl w:val="1"/>
          <w:numId w:val="11"/>
        </w:numPr>
        <w:spacing w:line="276" w:lineRule="auto"/>
        <w:ind w:left="993" w:hanging="426"/>
        <w:jc w:val="both"/>
        <w:rPr>
          <w:rFonts w:asciiTheme="minorHAnsi" w:hAnsiTheme="minorHAnsi" w:cstheme="minorHAnsi"/>
          <w:lang w:val="sk-SK"/>
        </w:rPr>
      </w:pPr>
      <w:r w:rsidRPr="007B569E">
        <w:rPr>
          <w:rFonts w:asciiTheme="minorHAnsi" w:hAnsiTheme="minorHAnsi" w:cstheme="minorHAnsi"/>
          <w:i/>
          <w:u w:color="000000"/>
          <w:lang w:val="sk-SK"/>
        </w:rPr>
        <w:t>Písomná</w:t>
      </w:r>
      <w:r w:rsidRPr="007B569E">
        <w:rPr>
          <w:rFonts w:asciiTheme="minorHAnsi" w:hAnsiTheme="minorHAnsi" w:cstheme="minorHAnsi"/>
          <w:i/>
          <w:spacing w:val="6"/>
          <w:u w:color="000000"/>
          <w:lang w:val="sk-SK"/>
        </w:rPr>
        <w:t xml:space="preserve"> </w:t>
      </w:r>
      <w:r w:rsidRPr="007B569E">
        <w:rPr>
          <w:rFonts w:asciiTheme="minorHAnsi" w:hAnsiTheme="minorHAnsi" w:cstheme="minorHAnsi"/>
          <w:i/>
          <w:spacing w:val="-1"/>
          <w:u w:color="000000"/>
          <w:lang w:val="sk-SK"/>
        </w:rPr>
        <w:t>previerka</w:t>
      </w:r>
      <w:r w:rsidRPr="007B569E">
        <w:rPr>
          <w:rFonts w:asciiTheme="minorHAnsi" w:hAnsiTheme="minorHAnsi" w:cstheme="minorHAnsi"/>
          <w:spacing w:val="3"/>
          <w:u w:color="000000"/>
          <w:lang w:val="sk-SK"/>
        </w:rPr>
        <w:t xml:space="preserve"> </w:t>
      </w:r>
      <w:r w:rsidRPr="007B569E">
        <w:rPr>
          <w:rFonts w:asciiTheme="minorHAnsi" w:hAnsiTheme="minorHAnsi" w:cstheme="minorHAnsi"/>
          <w:lang w:val="sk-SK"/>
        </w:rPr>
        <w:t>–</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kontrola</w:t>
      </w:r>
      <w:r w:rsidRPr="007B569E">
        <w:rPr>
          <w:rFonts w:asciiTheme="minorHAnsi" w:hAnsiTheme="minorHAnsi" w:cstheme="minorHAnsi"/>
          <w:spacing w:val="10"/>
          <w:lang w:val="sk-SK"/>
        </w:rPr>
        <w:t xml:space="preserve"> </w:t>
      </w:r>
      <w:r w:rsidRPr="007B569E">
        <w:rPr>
          <w:rFonts w:asciiTheme="minorHAnsi" w:hAnsiTheme="minorHAnsi" w:cstheme="minorHAnsi"/>
          <w:spacing w:val="-1"/>
          <w:lang w:val="sk-SK"/>
        </w:rPr>
        <w:t>pripravenosti</w:t>
      </w:r>
      <w:r w:rsidRPr="007B569E">
        <w:rPr>
          <w:rFonts w:asciiTheme="minorHAnsi" w:hAnsiTheme="minorHAnsi" w:cstheme="minorHAnsi"/>
          <w:spacing w:val="11"/>
          <w:lang w:val="sk-SK"/>
        </w:rPr>
        <w:t xml:space="preserve"> </w:t>
      </w:r>
      <w:r w:rsidRPr="007B569E">
        <w:rPr>
          <w:rFonts w:asciiTheme="minorHAnsi" w:hAnsiTheme="minorHAnsi" w:cstheme="minorHAnsi"/>
          <w:lang w:val="sk-SK"/>
        </w:rPr>
        <w:t>a</w:t>
      </w:r>
      <w:r w:rsidRPr="007B569E">
        <w:rPr>
          <w:rFonts w:asciiTheme="minorHAnsi" w:hAnsiTheme="minorHAnsi" w:cstheme="minorHAnsi"/>
          <w:spacing w:val="-3"/>
          <w:lang w:val="sk-SK"/>
        </w:rPr>
        <w:t xml:space="preserve"> </w:t>
      </w:r>
      <w:r w:rsidRPr="007B569E">
        <w:rPr>
          <w:rFonts w:asciiTheme="minorHAnsi" w:hAnsiTheme="minorHAnsi" w:cstheme="minorHAnsi"/>
          <w:spacing w:val="-1"/>
          <w:lang w:val="sk-SK"/>
        </w:rPr>
        <w:t>osvojenia</w:t>
      </w:r>
      <w:r w:rsidRPr="007B569E">
        <w:rPr>
          <w:rFonts w:asciiTheme="minorHAnsi" w:hAnsiTheme="minorHAnsi" w:cstheme="minorHAnsi"/>
          <w:spacing w:val="12"/>
          <w:lang w:val="sk-SK"/>
        </w:rPr>
        <w:t xml:space="preserve"> </w:t>
      </w:r>
      <w:r w:rsidRPr="007B569E">
        <w:rPr>
          <w:rFonts w:asciiTheme="minorHAnsi" w:hAnsiTheme="minorHAnsi" w:cstheme="minorHAnsi"/>
          <w:spacing w:val="-1"/>
          <w:lang w:val="sk-SK"/>
        </w:rPr>
        <w:t>poznatkov</w:t>
      </w:r>
      <w:r w:rsidRPr="007B569E">
        <w:rPr>
          <w:rFonts w:asciiTheme="minorHAnsi" w:hAnsiTheme="minorHAnsi" w:cstheme="minorHAnsi"/>
          <w:spacing w:val="10"/>
          <w:lang w:val="sk-SK"/>
        </w:rPr>
        <w:t xml:space="preserve"> </w:t>
      </w:r>
      <w:r w:rsidRPr="007B569E">
        <w:rPr>
          <w:rFonts w:asciiTheme="minorHAnsi" w:hAnsiTheme="minorHAnsi" w:cstheme="minorHAnsi"/>
          <w:spacing w:val="-1"/>
          <w:lang w:val="sk-SK"/>
        </w:rPr>
        <w:t>žiakom</w:t>
      </w:r>
      <w:r w:rsidRPr="007B569E">
        <w:rPr>
          <w:rFonts w:asciiTheme="minorHAnsi" w:hAnsiTheme="minorHAnsi" w:cstheme="minorHAnsi"/>
          <w:spacing w:val="12"/>
          <w:lang w:val="sk-SK"/>
        </w:rPr>
        <w:t xml:space="preserve"> </w:t>
      </w:r>
      <w:r w:rsidRPr="007B569E">
        <w:rPr>
          <w:rFonts w:asciiTheme="minorHAnsi" w:hAnsiTheme="minorHAnsi" w:cstheme="minorHAnsi"/>
          <w:spacing w:val="-1"/>
          <w:lang w:val="sk-SK"/>
        </w:rPr>
        <w:t>alebo</w:t>
      </w:r>
      <w:r w:rsidRPr="007B569E">
        <w:rPr>
          <w:rFonts w:asciiTheme="minorHAnsi" w:hAnsiTheme="minorHAnsi" w:cstheme="minorHAnsi"/>
          <w:spacing w:val="9"/>
          <w:lang w:val="sk-SK"/>
        </w:rPr>
        <w:t xml:space="preserve"> </w:t>
      </w:r>
      <w:r w:rsidRPr="007B569E">
        <w:rPr>
          <w:rFonts w:asciiTheme="minorHAnsi" w:hAnsiTheme="minorHAnsi" w:cstheme="minorHAnsi"/>
          <w:spacing w:val="-1"/>
          <w:lang w:val="sk-SK"/>
        </w:rPr>
        <w:t>skupiny</w:t>
      </w:r>
      <w:r w:rsidRPr="007B569E">
        <w:rPr>
          <w:rFonts w:asciiTheme="minorHAnsi" w:hAnsiTheme="minorHAnsi" w:cstheme="minorHAnsi"/>
          <w:spacing w:val="8"/>
          <w:lang w:val="sk-SK"/>
        </w:rPr>
        <w:t xml:space="preserve"> </w:t>
      </w:r>
      <w:r w:rsidRPr="007B569E">
        <w:rPr>
          <w:rFonts w:asciiTheme="minorHAnsi" w:hAnsiTheme="minorHAnsi" w:cstheme="minorHAnsi"/>
          <w:spacing w:val="-2"/>
          <w:lang w:val="sk-SK"/>
        </w:rPr>
        <w:t>žiakov</w:t>
      </w:r>
      <w:r w:rsidRPr="007B569E">
        <w:rPr>
          <w:rFonts w:asciiTheme="minorHAnsi" w:eastAsia="Times New Roman" w:hAnsiTheme="minorHAnsi" w:cstheme="minorHAnsi"/>
          <w:spacing w:val="59"/>
          <w:w w:val="99"/>
          <w:lang w:val="sk-SK"/>
        </w:rPr>
        <w:t xml:space="preserve"> </w:t>
      </w:r>
      <w:r w:rsidRPr="007B569E">
        <w:rPr>
          <w:rFonts w:asciiTheme="minorHAnsi" w:hAnsiTheme="minorHAnsi" w:cstheme="minorHAnsi"/>
          <w:spacing w:val="-2"/>
          <w:lang w:val="sk-SK"/>
        </w:rPr>
        <w:t>písomnou</w:t>
      </w:r>
      <w:r w:rsidRPr="007B569E">
        <w:rPr>
          <w:rFonts w:asciiTheme="minorHAnsi" w:hAnsiTheme="minorHAnsi" w:cstheme="minorHAnsi"/>
          <w:spacing w:val="27"/>
          <w:lang w:val="sk-SK"/>
        </w:rPr>
        <w:t xml:space="preserve"> </w:t>
      </w:r>
      <w:r w:rsidRPr="007B569E">
        <w:rPr>
          <w:rFonts w:asciiTheme="minorHAnsi" w:hAnsiTheme="minorHAnsi" w:cstheme="minorHAnsi"/>
          <w:spacing w:val="-1"/>
          <w:lang w:val="sk-SK"/>
        </w:rPr>
        <w:t>formou</w:t>
      </w:r>
      <w:r w:rsidRPr="007B569E">
        <w:rPr>
          <w:rFonts w:asciiTheme="minorHAnsi" w:hAnsiTheme="minorHAnsi" w:cstheme="minorHAnsi"/>
          <w:spacing w:val="17"/>
          <w:lang w:val="sk-SK"/>
        </w:rPr>
        <w:t xml:space="preserve"> </w:t>
      </w:r>
      <w:r w:rsidRPr="007B569E">
        <w:rPr>
          <w:rFonts w:asciiTheme="minorHAnsi" w:hAnsiTheme="minorHAnsi" w:cstheme="minorHAnsi"/>
          <w:lang w:val="sk-SK"/>
        </w:rPr>
        <w:t xml:space="preserve">z </w:t>
      </w:r>
      <w:r w:rsidRPr="007B569E">
        <w:rPr>
          <w:rFonts w:asciiTheme="minorHAnsi" w:hAnsiTheme="minorHAnsi" w:cstheme="minorHAnsi"/>
          <w:spacing w:val="-1"/>
          <w:lang w:val="sk-SK"/>
        </w:rPr>
        <w:t>posledných</w:t>
      </w:r>
      <w:r w:rsidRPr="007B569E">
        <w:rPr>
          <w:rFonts w:asciiTheme="minorHAnsi" w:hAnsiTheme="minorHAnsi" w:cstheme="minorHAnsi"/>
          <w:spacing w:val="24"/>
          <w:lang w:val="sk-SK"/>
        </w:rPr>
        <w:t xml:space="preserve"> </w:t>
      </w:r>
      <w:r w:rsidRPr="007B569E">
        <w:rPr>
          <w:rFonts w:asciiTheme="minorHAnsi" w:hAnsiTheme="minorHAnsi" w:cstheme="minorHAnsi"/>
          <w:lang w:val="sk-SK"/>
        </w:rPr>
        <w:t>tém</w:t>
      </w:r>
      <w:r w:rsidRPr="007B569E">
        <w:rPr>
          <w:rFonts w:asciiTheme="minorHAnsi" w:hAnsiTheme="minorHAnsi" w:cstheme="minorHAnsi"/>
          <w:spacing w:val="17"/>
          <w:lang w:val="sk-SK"/>
        </w:rPr>
        <w:t xml:space="preserve"> </w:t>
      </w:r>
      <w:r w:rsidRPr="007B569E">
        <w:rPr>
          <w:rFonts w:asciiTheme="minorHAnsi" w:hAnsiTheme="minorHAnsi" w:cstheme="minorHAnsi"/>
          <w:spacing w:val="-1"/>
          <w:lang w:val="sk-SK"/>
        </w:rPr>
        <w:t>vysvetleného</w:t>
      </w:r>
      <w:r w:rsidRPr="007B569E">
        <w:rPr>
          <w:rFonts w:asciiTheme="minorHAnsi" w:hAnsiTheme="minorHAnsi" w:cstheme="minorHAnsi"/>
          <w:spacing w:val="23"/>
          <w:lang w:val="sk-SK"/>
        </w:rPr>
        <w:t xml:space="preserve"> </w:t>
      </w:r>
      <w:r w:rsidRPr="007B569E">
        <w:rPr>
          <w:rFonts w:asciiTheme="minorHAnsi" w:hAnsiTheme="minorHAnsi" w:cstheme="minorHAnsi"/>
          <w:spacing w:val="-1"/>
          <w:lang w:val="sk-SK"/>
        </w:rPr>
        <w:t>učiva.</w:t>
      </w:r>
      <w:r w:rsidRPr="007B569E">
        <w:rPr>
          <w:rFonts w:asciiTheme="minorHAnsi" w:hAnsiTheme="minorHAnsi" w:cstheme="minorHAnsi"/>
          <w:spacing w:val="22"/>
          <w:lang w:val="sk-SK"/>
        </w:rPr>
        <w:t xml:space="preserve"> </w:t>
      </w:r>
      <w:r w:rsidRPr="007B569E">
        <w:rPr>
          <w:rFonts w:asciiTheme="minorHAnsi" w:hAnsiTheme="minorHAnsi" w:cstheme="minorHAnsi"/>
          <w:spacing w:val="-1"/>
          <w:lang w:val="sk-SK"/>
        </w:rPr>
        <w:t>Odporúča</w:t>
      </w:r>
      <w:r w:rsidRPr="007B569E">
        <w:rPr>
          <w:rFonts w:asciiTheme="minorHAnsi" w:hAnsiTheme="minorHAnsi" w:cstheme="minorHAnsi"/>
          <w:spacing w:val="18"/>
          <w:lang w:val="sk-SK"/>
        </w:rPr>
        <w:t xml:space="preserve"> </w:t>
      </w:r>
      <w:r w:rsidRPr="007B569E">
        <w:rPr>
          <w:rFonts w:asciiTheme="minorHAnsi" w:hAnsiTheme="minorHAnsi" w:cstheme="minorHAnsi"/>
          <w:spacing w:val="2"/>
          <w:lang w:val="sk-SK"/>
        </w:rPr>
        <w:t>sa</w:t>
      </w:r>
      <w:r w:rsidRPr="007B569E">
        <w:rPr>
          <w:rFonts w:asciiTheme="minorHAnsi" w:hAnsiTheme="minorHAnsi" w:cstheme="minorHAnsi"/>
          <w:spacing w:val="18"/>
          <w:lang w:val="sk-SK"/>
        </w:rPr>
        <w:t xml:space="preserve"> </w:t>
      </w:r>
      <w:r w:rsidRPr="007B569E">
        <w:rPr>
          <w:rFonts w:asciiTheme="minorHAnsi" w:hAnsiTheme="minorHAnsi" w:cstheme="minorHAnsi"/>
          <w:spacing w:val="-1"/>
          <w:lang w:val="sk-SK"/>
        </w:rPr>
        <w:t>uplatniť</w:t>
      </w:r>
      <w:r w:rsidRPr="007B569E">
        <w:rPr>
          <w:rFonts w:asciiTheme="minorHAnsi" w:hAnsiTheme="minorHAnsi" w:cstheme="minorHAnsi"/>
          <w:spacing w:val="17"/>
          <w:lang w:val="sk-SK"/>
        </w:rPr>
        <w:t xml:space="preserve"> </w:t>
      </w:r>
      <w:r w:rsidRPr="007B569E">
        <w:rPr>
          <w:rFonts w:asciiTheme="minorHAnsi" w:hAnsiTheme="minorHAnsi" w:cstheme="minorHAnsi"/>
          <w:spacing w:val="-1"/>
          <w:lang w:val="sk-SK"/>
        </w:rPr>
        <w:t>postup</w:t>
      </w:r>
      <w:r w:rsidRPr="007B569E">
        <w:rPr>
          <w:rFonts w:asciiTheme="minorHAnsi" w:hAnsiTheme="minorHAnsi" w:cstheme="minorHAnsi"/>
          <w:spacing w:val="22"/>
          <w:lang w:val="sk-SK"/>
        </w:rPr>
        <w:t xml:space="preserve"> </w:t>
      </w:r>
      <w:r w:rsidRPr="007B569E">
        <w:rPr>
          <w:rFonts w:asciiTheme="minorHAnsi" w:hAnsiTheme="minorHAnsi" w:cstheme="minorHAnsi"/>
          <w:spacing w:val="-2"/>
          <w:lang w:val="sk-SK"/>
        </w:rPr>
        <w:t>zadania</w:t>
      </w:r>
      <w:r w:rsidRPr="007B569E">
        <w:rPr>
          <w:rFonts w:asciiTheme="minorHAnsi" w:eastAsia="Times New Roman" w:hAnsiTheme="minorHAnsi" w:cstheme="minorHAnsi"/>
          <w:spacing w:val="47"/>
          <w:lang w:val="sk-SK"/>
        </w:rPr>
        <w:t xml:space="preserve"> </w:t>
      </w:r>
      <w:r w:rsidRPr="007B569E">
        <w:rPr>
          <w:rFonts w:asciiTheme="minorHAnsi" w:hAnsiTheme="minorHAnsi" w:cstheme="minorHAnsi"/>
          <w:spacing w:val="-1"/>
          <w:lang w:val="sk-SK"/>
        </w:rPr>
        <w:t>otázok</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učiteľom</w:t>
      </w:r>
      <w:r w:rsidRPr="007B569E">
        <w:rPr>
          <w:rFonts w:asciiTheme="minorHAnsi" w:hAnsiTheme="minorHAnsi" w:cstheme="minorHAnsi"/>
          <w:lang w:val="sk-SK"/>
        </w:rPr>
        <w:t xml:space="preserve"> </w:t>
      </w:r>
      <w:r w:rsidRPr="007B569E">
        <w:rPr>
          <w:rFonts w:asciiTheme="minorHAnsi" w:hAnsiTheme="minorHAnsi" w:cstheme="minorHAnsi"/>
          <w:spacing w:val="-1"/>
          <w:lang w:val="sk-SK"/>
        </w:rPr>
        <w:t>ústnou</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alebo</w:t>
      </w:r>
      <w:r w:rsidRPr="007B569E">
        <w:rPr>
          <w:rFonts w:asciiTheme="minorHAnsi" w:hAnsiTheme="minorHAnsi" w:cstheme="minorHAnsi"/>
          <w:lang w:val="sk-SK"/>
        </w:rPr>
        <w:t xml:space="preserve"> </w:t>
      </w:r>
      <w:r w:rsidRPr="007B569E">
        <w:rPr>
          <w:rFonts w:asciiTheme="minorHAnsi" w:hAnsiTheme="minorHAnsi" w:cstheme="minorHAnsi"/>
          <w:spacing w:val="-1"/>
          <w:lang w:val="sk-SK"/>
        </w:rPr>
        <w:t xml:space="preserve">písomnou formou </w:t>
      </w:r>
      <w:r w:rsidRPr="007B569E">
        <w:rPr>
          <w:rFonts w:asciiTheme="minorHAnsi" w:hAnsiTheme="minorHAnsi" w:cstheme="minorHAnsi"/>
          <w:lang w:val="sk-SK"/>
        </w:rPr>
        <w:t>v</w:t>
      </w:r>
      <w:r w:rsidRPr="007B569E">
        <w:rPr>
          <w:rFonts w:asciiTheme="minorHAnsi" w:hAnsiTheme="minorHAnsi" w:cstheme="minorHAnsi"/>
          <w:spacing w:val="6"/>
          <w:lang w:val="sk-SK"/>
        </w:rPr>
        <w:t xml:space="preserve"> </w:t>
      </w:r>
      <w:r w:rsidRPr="007B569E">
        <w:rPr>
          <w:rFonts w:asciiTheme="minorHAnsi" w:hAnsiTheme="minorHAnsi" w:cstheme="minorHAnsi"/>
          <w:spacing w:val="-1"/>
          <w:lang w:val="sk-SK"/>
        </w:rPr>
        <w:t>rozsahu</w:t>
      </w:r>
      <w:r w:rsidRPr="007B569E">
        <w:rPr>
          <w:rFonts w:asciiTheme="minorHAnsi" w:hAnsiTheme="minorHAnsi" w:cstheme="minorHAnsi"/>
          <w:lang w:val="sk-SK"/>
        </w:rPr>
        <w:t xml:space="preserve"> 3</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až</w:t>
      </w:r>
      <w:r w:rsidRPr="007B569E">
        <w:rPr>
          <w:rFonts w:asciiTheme="minorHAnsi" w:hAnsiTheme="minorHAnsi" w:cstheme="minorHAnsi"/>
          <w:spacing w:val="4"/>
          <w:lang w:val="sk-SK"/>
        </w:rPr>
        <w:t xml:space="preserve"> </w:t>
      </w:r>
      <w:r w:rsidRPr="007B569E">
        <w:rPr>
          <w:rFonts w:asciiTheme="minorHAnsi" w:hAnsiTheme="minorHAnsi" w:cstheme="minorHAnsi"/>
          <w:lang w:val="sk-SK"/>
        </w:rPr>
        <w:t xml:space="preserve">6 </w:t>
      </w:r>
      <w:r w:rsidRPr="007B569E">
        <w:rPr>
          <w:rFonts w:asciiTheme="minorHAnsi" w:hAnsiTheme="minorHAnsi" w:cstheme="minorHAnsi"/>
          <w:spacing w:val="-1"/>
          <w:lang w:val="sk-SK"/>
        </w:rPr>
        <w:t>otázok</w:t>
      </w:r>
      <w:r w:rsidRPr="007B569E">
        <w:rPr>
          <w:rFonts w:asciiTheme="minorHAnsi" w:hAnsiTheme="minorHAnsi" w:cstheme="minorHAnsi"/>
          <w:spacing w:val="6"/>
          <w:lang w:val="sk-SK"/>
        </w:rPr>
        <w:t xml:space="preserve"> </w:t>
      </w:r>
      <w:r w:rsidRPr="007B569E">
        <w:rPr>
          <w:rFonts w:asciiTheme="minorHAnsi" w:hAnsiTheme="minorHAnsi" w:cstheme="minorHAnsi"/>
          <w:lang w:val="sk-SK"/>
        </w:rPr>
        <w:t>s</w:t>
      </w:r>
      <w:r w:rsidRPr="007B569E">
        <w:rPr>
          <w:rFonts w:asciiTheme="minorHAnsi" w:hAnsiTheme="minorHAnsi" w:cstheme="minorHAnsi"/>
          <w:spacing w:val="2"/>
          <w:lang w:val="sk-SK"/>
        </w:rPr>
        <w:t xml:space="preserve"> </w:t>
      </w:r>
      <w:r w:rsidRPr="007B569E">
        <w:rPr>
          <w:rFonts w:asciiTheme="minorHAnsi" w:hAnsiTheme="minorHAnsi" w:cstheme="minorHAnsi"/>
          <w:spacing w:val="-1"/>
          <w:lang w:val="sk-SK"/>
        </w:rPr>
        <w:t>časovým</w:t>
      </w:r>
      <w:r w:rsidRPr="007B569E">
        <w:rPr>
          <w:rFonts w:asciiTheme="minorHAnsi" w:hAnsiTheme="minorHAnsi" w:cstheme="minorHAnsi"/>
          <w:spacing w:val="4"/>
          <w:lang w:val="sk-SK"/>
        </w:rPr>
        <w:t xml:space="preserve"> </w:t>
      </w:r>
      <w:r w:rsidRPr="007B569E">
        <w:rPr>
          <w:rFonts w:asciiTheme="minorHAnsi" w:hAnsiTheme="minorHAnsi" w:cstheme="minorHAnsi"/>
          <w:spacing w:val="-2"/>
          <w:lang w:val="sk-SK"/>
        </w:rPr>
        <w:t>limitom</w:t>
      </w:r>
      <w:r w:rsidRPr="007B569E">
        <w:rPr>
          <w:rFonts w:asciiTheme="minorHAnsi" w:hAnsiTheme="minorHAnsi" w:cstheme="minorHAnsi"/>
          <w:spacing w:val="6"/>
          <w:lang w:val="sk-SK"/>
        </w:rPr>
        <w:t xml:space="preserve"> </w:t>
      </w:r>
      <w:r w:rsidRPr="007B569E">
        <w:rPr>
          <w:rFonts w:asciiTheme="minorHAnsi" w:hAnsiTheme="minorHAnsi" w:cstheme="minorHAnsi"/>
          <w:lang w:val="sk-SK"/>
        </w:rPr>
        <w:t xml:space="preserve">5 </w:t>
      </w:r>
      <w:r w:rsidRPr="007B569E">
        <w:rPr>
          <w:rFonts w:asciiTheme="minorHAnsi" w:hAnsiTheme="minorHAnsi" w:cstheme="minorHAnsi"/>
          <w:spacing w:val="-2"/>
          <w:lang w:val="sk-SK"/>
        </w:rPr>
        <w:t>až</w:t>
      </w:r>
      <w:r w:rsidRPr="007B569E">
        <w:rPr>
          <w:rFonts w:asciiTheme="minorHAnsi" w:eastAsia="Times New Roman" w:hAnsiTheme="minorHAnsi" w:cstheme="minorHAnsi"/>
          <w:spacing w:val="35"/>
          <w:lang w:val="sk-SK"/>
        </w:rPr>
        <w:t xml:space="preserve"> </w:t>
      </w:r>
      <w:r w:rsidRPr="007B569E">
        <w:rPr>
          <w:rFonts w:asciiTheme="minorHAnsi" w:hAnsiTheme="minorHAnsi" w:cstheme="minorHAnsi"/>
          <w:spacing w:val="-1"/>
          <w:lang w:val="sk-SK"/>
        </w:rPr>
        <w:t>15</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minút.</w:t>
      </w:r>
      <w:r w:rsidRPr="007B569E">
        <w:rPr>
          <w:rFonts w:asciiTheme="minorHAnsi" w:hAnsiTheme="minorHAnsi" w:cstheme="minorHAnsi"/>
          <w:spacing w:val="1"/>
          <w:lang w:val="sk-SK"/>
        </w:rPr>
        <w:t xml:space="preserve"> </w:t>
      </w:r>
      <w:r w:rsidRPr="007B569E">
        <w:rPr>
          <w:rFonts w:asciiTheme="minorHAnsi" w:hAnsiTheme="minorHAnsi" w:cstheme="minorHAnsi"/>
          <w:spacing w:val="-1"/>
          <w:lang w:val="sk-SK"/>
        </w:rPr>
        <w:t>Optimálne</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hodnotenie</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je</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na</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základe percentuálnej</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úspešnosti</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podľa</w:t>
      </w:r>
      <w:r w:rsidRPr="007B569E">
        <w:rPr>
          <w:rFonts w:asciiTheme="minorHAnsi" w:hAnsiTheme="minorHAnsi" w:cstheme="minorHAnsi"/>
          <w:spacing w:val="1"/>
          <w:lang w:val="sk-SK"/>
        </w:rPr>
        <w:t xml:space="preserve"> </w:t>
      </w:r>
      <w:r w:rsidRPr="007B569E">
        <w:rPr>
          <w:rFonts w:asciiTheme="minorHAnsi" w:hAnsiTheme="minorHAnsi" w:cstheme="minorHAnsi"/>
          <w:spacing w:val="-2"/>
          <w:lang w:val="sk-SK"/>
        </w:rPr>
        <w:t>kritérií:</w:t>
      </w: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870D6F" w:rsidRPr="007B569E" w14:paraId="52FF7D1B" w14:textId="77777777" w:rsidTr="005635A3">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58B11CA4"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1DA4B6A4"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Úspešnosť</w:t>
            </w:r>
          </w:p>
        </w:tc>
      </w:tr>
      <w:tr w:rsidR="00870D6F" w:rsidRPr="007B569E" w14:paraId="6CEC7EA6" w14:textId="77777777" w:rsidTr="005635A3">
        <w:trPr>
          <w:trHeight w:val="315"/>
        </w:trPr>
        <w:tc>
          <w:tcPr>
            <w:tcW w:w="1080" w:type="dxa"/>
            <w:tcBorders>
              <w:top w:val="nil"/>
              <w:left w:val="single" w:sz="8" w:space="0" w:color="auto"/>
              <w:bottom w:val="nil"/>
              <w:right w:val="nil"/>
            </w:tcBorders>
            <w:shd w:val="clear" w:color="000000" w:fill="000000"/>
            <w:noWrap/>
            <w:vAlign w:val="center"/>
            <w:hideMark/>
          </w:tcPr>
          <w:p w14:paraId="2E6F523F" w14:textId="77777777" w:rsidR="00870D6F" w:rsidRPr="007B569E" w:rsidRDefault="00870D6F" w:rsidP="005635A3">
            <w:pPr>
              <w:spacing w:after="0" w:line="240" w:lineRule="auto"/>
              <w:jc w:val="center"/>
              <w:rPr>
                <w:rFonts w:eastAsia="Times New Roman" w:cstheme="minorHAnsi"/>
                <w:color w:val="000000"/>
                <w:lang w:eastAsia="sk-SK"/>
              </w:rPr>
            </w:pPr>
            <w:r w:rsidRPr="007B569E">
              <w:rPr>
                <w:rFonts w:eastAsia="Times New Roman" w:cstheme="minorHAns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7FB301C4"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1157B5F7"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DO</w:t>
            </w:r>
          </w:p>
        </w:tc>
      </w:tr>
      <w:tr w:rsidR="00870D6F" w:rsidRPr="007B569E" w14:paraId="04E81EB4" w14:textId="77777777" w:rsidTr="005635A3">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47C38FCE"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3470A216" w14:textId="77777777" w:rsidR="00870D6F" w:rsidRPr="007B569E" w:rsidRDefault="00870D6F" w:rsidP="005635A3">
            <w:pPr>
              <w:spacing w:after="0" w:line="240" w:lineRule="auto"/>
              <w:jc w:val="center"/>
              <w:rPr>
                <w:rFonts w:eastAsia="Times New Roman" w:cstheme="minorHAnsi"/>
                <w:color w:val="000000"/>
                <w:lang w:eastAsia="sk-SK"/>
              </w:rPr>
            </w:pPr>
            <w:r w:rsidRPr="007B569E">
              <w:rPr>
                <w:rFonts w:eastAsia="Times New Roman" w:cstheme="minorHAnsi"/>
                <w:color w:val="000000"/>
                <w:lang w:eastAsia="sk-SK"/>
              </w:rPr>
              <w:t>100,0 %</w:t>
            </w:r>
          </w:p>
        </w:tc>
        <w:tc>
          <w:tcPr>
            <w:tcW w:w="984" w:type="dxa"/>
            <w:tcBorders>
              <w:top w:val="nil"/>
              <w:left w:val="nil"/>
              <w:bottom w:val="single" w:sz="4" w:space="0" w:color="auto"/>
              <w:right w:val="single" w:sz="8" w:space="0" w:color="auto"/>
            </w:tcBorders>
            <w:noWrap/>
            <w:vAlign w:val="center"/>
            <w:hideMark/>
          </w:tcPr>
          <w:p w14:paraId="6006EE12" w14:textId="77777777" w:rsidR="00870D6F" w:rsidRPr="007B569E" w:rsidRDefault="00870D6F" w:rsidP="005635A3">
            <w:pPr>
              <w:spacing w:after="0" w:line="240" w:lineRule="auto"/>
              <w:jc w:val="center"/>
              <w:rPr>
                <w:rFonts w:eastAsia="Times New Roman" w:cstheme="minorHAnsi"/>
                <w:lang w:eastAsia="sk-SK"/>
              </w:rPr>
            </w:pPr>
            <w:r w:rsidRPr="007B569E">
              <w:rPr>
                <w:rFonts w:eastAsia="Times New Roman" w:cstheme="minorHAnsi"/>
                <w:lang w:eastAsia="sk-SK"/>
              </w:rPr>
              <w:t>90,0 %</w:t>
            </w:r>
          </w:p>
        </w:tc>
      </w:tr>
      <w:tr w:rsidR="00870D6F" w:rsidRPr="007B569E" w14:paraId="58D14885"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57EEA406"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791762B4" w14:textId="77777777" w:rsidR="00870D6F" w:rsidRPr="007B569E" w:rsidRDefault="00870D6F" w:rsidP="005635A3">
            <w:pPr>
              <w:spacing w:after="0" w:line="240" w:lineRule="auto"/>
              <w:jc w:val="center"/>
              <w:rPr>
                <w:rFonts w:eastAsia="Times New Roman" w:cstheme="minorHAnsi"/>
                <w:color w:val="000000"/>
                <w:lang w:eastAsia="sk-SK"/>
              </w:rPr>
            </w:pPr>
            <w:r w:rsidRPr="007B569E">
              <w:rPr>
                <w:rFonts w:eastAsia="Times New Roman" w:cstheme="minorHAnsi"/>
                <w:color w:val="000000"/>
                <w:lang w:eastAsia="sk-SK"/>
              </w:rPr>
              <w:t>89,0 %</w:t>
            </w:r>
          </w:p>
        </w:tc>
        <w:tc>
          <w:tcPr>
            <w:tcW w:w="984" w:type="dxa"/>
            <w:tcBorders>
              <w:top w:val="nil"/>
              <w:left w:val="nil"/>
              <w:bottom w:val="single" w:sz="4" w:space="0" w:color="auto"/>
              <w:right w:val="single" w:sz="8" w:space="0" w:color="auto"/>
            </w:tcBorders>
            <w:noWrap/>
            <w:vAlign w:val="center"/>
            <w:hideMark/>
          </w:tcPr>
          <w:p w14:paraId="11327C25" w14:textId="77777777" w:rsidR="00870D6F" w:rsidRPr="007B569E" w:rsidRDefault="00870D6F" w:rsidP="005635A3">
            <w:pPr>
              <w:spacing w:after="0" w:line="240" w:lineRule="auto"/>
              <w:jc w:val="center"/>
              <w:rPr>
                <w:rFonts w:eastAsia="Times New Roman" w:cstheme="minorHAnsi"/>
                <w:lang w:eastAsia="sk-SK"/>
              </w:rPr>
            </w:pPr>
            <w:r w:rsidRPr="007B569E">
              <w:rPr>
                <w:rFonts w:eastAsia="Times New Roman" w:cstheme="minorHAnsi"/>
                <w:lang w:eastAsia="sk-SK"/>
              </w:rPr>
              <w:t>75,0 %</w:t>
            </w:r>
          </w:p>
        </w:tc>
      </w:tr>
      <w:tr w:rsidR="00870D6F" w:rsidRPr="007B569E" w14:paraId="5F1EF99D"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6FD7EF2E"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49FFA1E2" w14:textId="77777777" w:rsidR="00870D6F" w:rsidRPr="007B569E" w:rsidRDefault="00870D6F" w:rsidP="005635A3">
            <w:pPr>
              <w:spacing w:after="0" w:line="240" w:lineRule="auto"/>
              <w:jc w:val="center"/>
              <w:rPr>
                <w:rFonts w:eastAsia="Times New Roman" w:cstheme="minorHAnsi"/>
                <w:color w:val="000000"/>
                <w:lang w:eastAsia="sk-SK"/>
              </w:rPr>
            </w:pPr>
            <w:r w:rsidRPr="007B569E">
              <w:rPr>
                <w:rFonts w:eastAsia="Times New Roman" w:cstheme="minorHAnsi"/>
                <w:color w:val="000000"/>
                <w:lang w:eastAsia="sk-SK"/>
              </w:rPr>
              <w:t>74,0 %</w:t>
            </w:r>
          </w:p>
        </w:tc>
        <w:tc>
          <w:tcPr>
            <w:tcW w:w="984" w:type="dxa"/>
            <w:tcBorders>
              <w:top w:val="nil"/>
              <w:left w:val="nil"/>
              <w:bottom w:val="single" w:sz="4" w:space="0" w:color="auto"/>
              <w:right w:val="single" w:sz="8" w:space="0" w:color="auto"/>
            </w:tcBorders>
            <w:noWrap/>
            <w:vAlign w:val="center"/>
            <w:hideMark/>
          </w:tcPr>
          <w:p w14:paraId="6EF243C6" w14:textId="77777777" w:rsidR="00870D6F" w:rsidRPr="007B569E" w:rsidRDefault="00870D6F" w:rsidP="005635A3">
            <w:pPr>
              <w:spacing w:after="0" w:line="240" w:lineRule="auto"/>
              <w:jc w:val="center"/>
              <w:rPr>
                <w:rFonts w:eastAsia="Times New Roman" w:cstheme="minorHAnsi"/>
                <w:lang w:eastAsia="sk-SK"/>
              </w:rPr>
            </w:pPr>
            <w:r w:rsidRPr="007B569E">
              <w:rPr>
                <w:rFonts w:eastAsia="Times New Roman" w:cstheme="minorHAnsi"/>
                <w:lang w:eastAsia="sk-SK"/>
              </w:rPr>
              <w:t>50,0 %</w:t>
            </w:r>
          </w:p>
        </w:tc>
      </w:tr>
      <w:tr w:rsidR="00870D6F" w:rsidRPr="007B569E" w14:paraId="1E5DB398"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425AF173"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35ED9475" w14:textId="77777777" w:rsidR="00870D6F" w:rsidRPr="007B569E" w:rsidRDefault="00870D6F" w:rsidP="005635A3">
            <w:pPr>
              <w:spacing w:after="0" w:line="240" w:lineRule="auto"/>
              <w:jc w:val="center"/>
              <w:rPr>
                <w:rFonts w:eastAsia="Times New Roman" w:cstheme="minorHAnsi"/>
                <w:color w:val="000000"/>
                <w:lang w:eastAsia="sk-SK"/>
              </w:rPr>
            </w:pPr>
            <w:r w:rsidRPr="007B569E">
              <w:rPr>
                <w:rFonts w:eastAsia="Times New Roman" w:cstheme="minorHAnsi"/>
                <w:color w:val="000000"/>
                <w:lang w:eastAsia="sk-SK"/>
              </w:rPr>
              <w:t>49,0 %</w:t>
            </w:r>
          </w:p>
        </w:tc>
        <w:tc>
          <w:tcPr>
            <w:tcW w:w="984" w:type="dxa"/>
            <w:tcBorders>
              <w:top w:val="nil"/>
              <w:left w:val="nil"/>
              <w:bottom w:val="single" w:sz="4" w:space="0" w:color="auto"/>
              <w:right w:val="single" w:sz="8" w:space="0" w:color="auto"/>
            </w:tcBorders>
            <w:noWrap/>
            <w:vAlign w:val="center"/>
            <w:hideMark/>
          </w:tcPr>
          <w:p w14:paraId="76651183" w14:textId="77777777" w:rsidR="00870D6F" w:rsidRPr="007B569E" w:rsidRDefault="00870D6F" w:rsidP="005635A3">
            <w:pPr>
              <w:spacing w:after="0" w:line="240" w:lineRule="auto"/>
              <w:jc w:val="center"/>
              <w:rPr>
                <w:rFonts w:eastAsia="Times New Roman" w:cstheme="minorHAnsi"/>
                <w:lang w:eastAsia="sk-SK"/>
              </w:rPr>
            </w:pPr>
            <w:r w:rsidRPr="007B569E">
              <w:rPr>
                <w:rFonts w:eastAsia="Times New Roman" w:cstheme="minorHAnsi"/>
                <w:lang w:eastAsia="sk-SK"/>
              </w:rPr>
              <w:t>30,0 %</w:t>
            </w:r>
          </w:p>
        </w:tc>
      </w:tr>
      <w:tr w:rsidR="00870D6F" w:rsidRPr="007B569E" w14:paraId="09EC6C7D" w14:textId="77777777" w:rsidTr="005635A3">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0BBFA25E" w14:textId="77777777" w:rsidR="00870D6F" w:rsidRPr="007B569E" w:rsidRDefault="00870D6F" w:rsidP="005635A3">
            <w:pPr>
              <w:spacing w:after="0" w:line="240" w:lineRule="auto"/>
              <w:jc w:val="center"/>
              <w:rPr>
                <w:rFonts w:eastAsia="Times New Roman" w:cstheme="minorHAnsi"/>
                <w:b/>
                <w:bCs/>
                <w:color w:val="000000"/>
                <w:lang w:eastAsia="sk-SK"/>
              </w:rPr>
            </w:pPr>
            <w:r w:rsidRPr="007B569E">
              <w:rPr>
                <w:rFonts w:eastAsia="Times New Roman" w:cstheme="minorHAnsi"/>
                <w:b/>
                <w:bCs/>
                <w:color w:val="000000"/>
                <w:lang w:eastAsia="sk-SK"/>
              </w:rPr>
              <w:t>5</w:t>
            </w:r>
          </w:p>
        </w:tc>
        <w:tc>
          <w:tcPr>
            <w:tcW w:w="1176" w:type="dxa"/>
            <w:tcBorders>
              <w:top w:val="nil"/>
              <w:left w:val="nil"/>
              <w:bottom w:val="single" w:sz="8" w:space="0" w:color="auto"/>
              <w:right w:val="single" w:sz="4" w:space="0" w:color="auto"/>
            </w:tcBorders>
            <w:noWrap/>
            <w:vAlign w:val="center"/>
            <w:hideMark/>
          </w:tcPr>
          <w:p w14:paraId="51C4A2F3" w14:textId="77777777" w:rsidR="00870D6F" w:rsidRPr="007B569E" w:rsidRDefault="00870D6F" w:rsidP="005635A3">
            <w:pPr>
              <w:spacing w:after="0" w:line="240" w:lineRule="auto"/>
              <w:jc w:val="center"/>
              <w:rPr>
                <w:rFonts w:eastAsia="Times New Roman" w:cstheme="minorHAnsi"/>
                <w:color w:val="000000"/>
                <w:lang w:eastAsia="sk-SK"/>
              </w:rPr>
            </w:pPr>
            <w:r w:rsidRPr="007B569E">
              <w:rPr>
                <w:rFonts w:eastAsia="Times New Roman" w:cstheme="minorHAnsi"/>
                <w:color w:val="000000"/>
                <w:lang w:eastAsia="sk-SK"/>
              </w:rPr>
              <w:t>29,0 %</w:t>
            </w:r>
          </w:p>
        </w:tc>
        <w:tc>
          <w:tcPr>
            <w:tcW w:w="984" w:type="dxa"/>
            <w:tcBorders>
              <w:top w:val="nil"/>
              <w:left w:val="nil"/>
              <w:bottom w:val="single" w:sz="8" w:space="0" w:color="auto"/>
              <w:right w:val="single" w:sz="8" w:space="0" w:color="auto"/>
            </w:tcBorders>
            <w:noWrap/>
            <w:vAlign w:val="center"/>
            <w:hideMark/>
          </w:tcPr>
          <w:p w14:paraId="7FAC23F5" w14:textId="77777777" w:rsidR="00870D6F" w:rsidRPr="007B569E" w:rsidRDefault="00870D6F" w:rsidP="005635A3">
            <w:pPr>
              <w:spacing w:after="0" w:line="240" w:lineRule="auto"/>
              <w:jc w:val="center"/>
              <w:rPr>
                <w:rFonts w:eastAsia="Times New Roman" w:cstheme="minorHAnsi"/>
                <w:lang w:eastAsia="sk-SK"/>
              </w:rPr>
            </w:pPr>
            <w:r w:rsidRPr="007B569E">
              <w:rPr>
                <w:rFonts w:eastAsia="Times New Roman" w:cstheme="minorHAnsi"/>
                <w:lang w:eastAsia="sk-SK"/>
              </w:rPr>
              <w:t>0,0 %</w:t>
            </w:r>
          </w:p>
        </w:tc>
      </w:tr>
    </w:tbl>
    <w:p w14:paraId="4E0A9BE6" w14:textId="77777777" w:rsidR="00870D6F" w:rsidRPr="007B569E" w:rsidRDefault="00870D6F" w:rsidP="00870D6F">
      <w:pPr>
        <w:pStyle w:val="Zkladntext"/>
        <w:spacing w:line="276" w:lineRule="auto"/>
        <w:jc w:val="both"/>
        <w:rPr>
          <w:rFonts w:asciiTheme="minorHAnsi" w:hAnsiTheme="minorHAnsi" w:cstheme="minorHAnsi"/>
          <w:lang w:val="sk-SK"/>
        </w:rPr>
      </w:pPr>
    </w:p>
    <w:p w14:paraId="080BB201" w14:textId="77777777" w:rsidR="00870D6F" w:rsidRPr="007B569E" w:rsidRDefault="00870D6F" w:rsidP="00870D6F">
      <w:pPr>
        <w:pStyle w:val="Zkladntext"/>
        <w:spacing w:line="276" w:lineRule="auto"/>
        <w:jc w:val="both"/>
        <w:rPr>
          <w:rFonts w:asciiTheme="minorHAnsi" w:hAnsiTheme="minorHAnsi" w:cstheme="minorHAnsi"/>
          <w:lang w:val="sk-SK"/>
        </w:rPr>
      </w:pPr>
    </w:p>
    <w:p w14:paraId="43B895F9" w14:textId="77777777" w:rsidR="00870D6F" w:rsidRPr="007B569E" w:rsidRDefault="00870D6F" w:rsidP="00870D6F">
      <w:pPr>
        <w:pStyle w:val="Zkladntext"/>
        <w:spacing w:line="276" w:lineRule="auto"/>
        <w:jc w:val="both"/>
        <w:rPr>
          <w:rFonts w:asciiTheme="minorHAnsi" w:hAnsiTheme="minorHAnsi" w:cstheme="minorHAnsi"/>
          <w:lang w:val="sk-SK"/>
        </w:rPr>
      </w:pPr>
    </w:p>
    <w:p w14:paraId="1B5E417C" w14:textId="77777777" w:rsidR="00870D6F" w:rsidRPr="007B569E" w:rsidRDefault="00870D6F" w:rsidP="00870D6F">
      <w:pPr>
        <w:pStyle w:val="Zkladntext"/>
        <w:spacing w:line="276" w:lineRule="auto"/>
        <w:jc w:val="both"/>
        <w:rPr>
          <w:rFonts w:asciiTheme="minorHAnsi" w:hAnsiTheme="minorHAnsi" w:cstheme="minorHAnsi"/>
          <w:lang w:val="sk-SK"/>
        </w:rPr>
      </w:pPr>
    </w:p>
    <w:p w14:paraId="0A02E53A" w14:textId="77777777" w:rsidR="005635A3" w:rsidRPr="007B569E" w:rsidRDefault="005635A3" w:rsidP="00870D6F">
      <w:pPr>
        <w:pStyle w:val="Zkladntext"/>
        <w:spacing w:line="276" w:lineRule="auto"/>
        <w:jc w:val="both"/>
        <w:rPr>
          <w:rFonts w:asciiTheme="minorHAnsi" w:hAnsiTheme="minorHAnsi" w:cstheme="minorHAnsi"/>
          <w:lang w:val="sk-SK"/>
        </w:rPr>
      </w:pPr>
    </w:p>
    <w:p w14:paraId="2C2097DF" w14:textId="77777777" w:rsidR="005635A3" w:rsidRPr="007B569E" w:rsidRDefault="005635A3" w:rsidP="00870D6F">
      <w:pPr>
        <w:pStyle w:val="Zkladntext"/>
        <w:spacing w:line="276" w:lineRule="auto"/>
        <w:jc w:val="both"/>
        <w:rPr>
          <w:rFonts w:asciiTheme="minorHAnsi" w:hAnsiTheme="minorHAnsi" w:cstheme="minorHAnsi"/>
          <w:lang w:val="sk-SK"/>
        </w:rPr>
      </w:pPr>
    </w:p>
    <w:p w14:paraId="796F0985" w14:textId="77777777" w:rsidR="005635A3" w:rsidRPr="007B569E" w:rsidRDefault="005635A3" w:rsidP="00870D6F">
      <w:pPr>
        <w:pStyle w:val="Zkladntext"/>
        <w:spacing w:line="276" w:lineRule="auto"/>
        <w:jc w:val="both"/>
        <w:rPr>
          <w:rFonts w:asciiTheme="minorHAnsi" w:hAnsiTheme="minorHAnsi" w:cstheme="minorHAnsi"/>
          <w:lang w:val="sk-SK"/>
        </w:rPr>
      </w:pPr>
    </w:p>
    <w:p w14:paraId="33CD2668" w14:textId="77777777" w:rsidR="00870D6F" w:rsidRPr="007B569E" w:rsidRDefault="00870D6F" w:rsidP="00870D6F">
      <w:pPr>
        <w:pStyle w:val="Zkladntext"/>
        <w:spacing w:line="276" w:lineRule="auto"/>
        <w:jc w:val="both"/>
        <w:rPr>
          <w:rFonts w:asciiTheme="minorHAnsi" w:hAnsiTheme="minorHAnsi" w:cstheme="minorHAnsi"/>
          <w:lang w:val="sk-SK"/>
        </w:rPr>
      </w:pPr>
    </w:p>
    <w:p w14:paraId="60473D9E" w14:textId="77777777" w:rsidR="00870D6F" w:rsidRPr="007B569E" w:rsidRDefault="00870D6F" w:rsidP="00870D6F">
      <w:pPr>
        <w:pStyle w:val="Zkladntext"/>
        <w:spacing w:line="276" w:lineRule="auto"/>
        <w:jc w:val="both"/>
        <w:rPr>
          <w:rFonts w:asciiTheme="minorHAnsi" w:hAnsiTheme="minorHAnsi" w:cstheme="minorHAnsi"/>
          <w:lang w:val="sk-SK"/>
        </w:rPr>
      </w:pPr>
    </w:p>
    <w:p w14:paraId="2813CE6F" w14:textId="77777777" w:rsidR="00372C9A" w:rsidRPr="007B569E" w:rsidRDefault="00372C9A" w:rsidP="00FD3E93">
      <w:pPr>
        <w:pStyle w:val="Zkladntext"/>
        <w:numPr>
          <w:ilvl w:val="1"/>
          <w:numId w:val="11"/>
        </w:numPr>
        <w:spacing w:line="276" w:lineRule="auto"/>
        <w:ind w:left="993" w:hanging="426"/>
        <w:jc w:val="both"/>
        <w:rPr>
          <w:rFonts w:asciiTheme="minorHAnsi" w:hAnsiTheme="minorHAnsi" w:cstheme="minorHAnsi"/>
          <w:lang w:val="sk-SK"/>
        </w:rPr>
      </w:pPr>
      <w:r w:rsidRPr="007B569E">
        <w:rPr>
          <w:rFonts w:asciiTheme="minorHAnsi" w:hAnsiTheme="minorHAnsi" w:cstheme="minorHAnsi"/>
          <w:i/>
          <w:spacing w:val="-1"/>
          <w:u w:color="000000"/>
          <w:lang w:val="sk-SK"/>
        </w:rPr>
        <w:t>Test</w:t>
      </w:r>
      <w:r w:rsidR="00AF3505" w:rsidRPr="007B569E">
        <w:rPr>
          <w:rFonts w:asciiTheme="minorHAnsi" w:hAnsiTheme="minorHAnsi" w:cstheme="minorHAnsi"/>
          <w:spacing w:val="-1"/>
          <w:lang w:val="sk-SK"/>
        </w:rPr>
        <w:t xml:space="preserve"> – </w:t>
      </w:r>
      <w:r w:rsidRPr="007B569E">
        <w:rPr>
          <w:rFonts w:asciiTheme="minorHAnsi" w:hAnsiTheme="minorHAnsi" w:cstheme="minorHAnsi"/>
          <w:spacing w:val="-1"/>
          <w:lang w:val="sk-SK"/>
        </w:rPr>
        <w:t>na</w:t>
      </w:r>
      <w:r w:rsidRPr="007B569E">
        <w:rPr>
          <w:rFonts w:asciiTheme="minorHAnsi" w:hAnsiTheme="minorHAnsi" w:cstheme="minorHAnsi"/>
          <w:spacing w:val="19"/>
          <w:lang w:val="sk-SK"/>
        </w:rPr>
        <w:t xml:space="preserve"> </w:t>
      </w:r>
      <w:r w:rsidRPr="007B569E">
        <w:rPr>
          <w:rFonts w:asciiTheme="minorHAnsi" w:hAnsiTheme="minorHAnsi" w:cstheme="minorHAnsi"/>
          <w:spacing w:val="-1"/>
          <w:lang w:val="sk-SK"/>
        </w:rPr>
        <w:t>konci</w:t>
      </w:r>
      <w:r w:rsidRPr="007B569E">
        <w:rPr>
          <w:rFonts w:asciiTheme="minorHAnsi" w:hAnsiTheme="minorHAnsi" w:cstheme="minorHAnsi"/>
          <w:spacing w:val="14"/>
          <w:lang w:val="sk-SK"/>
        </w:rPr>
        <w:t xml:space="preserve"> </w:t>
      </w:r>
      <w:r w:rsidRPr="007B569E">
        <w:rPr>
          <w:rFonts w:asciiTheme="minorHAnsi" w:hAnsiTheme="minorHAnsi" w:cstheme="minorHAnsi"/>
          <w:spacing w:val="-1"/>
          <w:lang w:val="sk-SK"/>
        </w:rPr>
        <w:t>tematického</w:t>
      </w:r>
      <w:r w:rsidRPr="007B569E">
        <w:rPr>
          <w:rFonts w:asciiTheme="minorHAnsi" w:hAnsiTheme="minorHAnsi" w:cstheme="minorHAnsi"/>
          <w:spacing w:val="19"/>
          <w:lang w:val="sk-SK"/>
        </w:rPr>
        <w:t xml:space="preserve"> </w:t>
      </w:r>
      <w:r w:rsidRPr="007B569E">
        <w:rPr>
          <w:rFonts w:asciiTheme="minorHAnsi" w:hAnsiTheme="minorHAnsi" w:cstheme="minorHAnsi"/>
          <w:spacing w:val="-1"/>
          <w:lang w:val="sk-SK"/>
        </w:rPr>
        <w:t>celku</w:t>
      </w:r>
      <w:r w:rsidRPr="007B569E">
        <w:rPr>
          <w:rFonts w:asciiTheme="minorHAnsi" w:hAnsiTheme="minorHAnsi" w:cstheme="minorHAnsi"/>
          <w:spacing w:val="15"/>
          <w:lang w:val="sk-SK"/>
        </w:rPr>
        <w:t xml:space="preserve"> </w:t>
      </w:r>
      <w:r w:rsidRPr="007B569E">
        <w:rPr>
          <w:rFonts w:asciiTheme="minorHAnsi" w:hAnsiTheme="minorHAnsi" w:cstheme="minorHAnsi"/>
          <w:spacing w:val="-1"/>
          <w:lang w:val="sk-SK"/>
        </w:rPr>
        <w:t>alebo</w:t>
      </w:r>
      <w:r w:rsidRPr="007B569E">
        <w:rPr>
          <w:rFonts w:asciiTheme="minorHAnsi" w:hAnsiTheme="minorHAnsi" w:cstheme="minorHAnsi"/>
          <w:spacing w:val="15"/>
          <w:lang w:val="sk-SK"/>
        </w:rPr>
        <w:t xml:space="preserve"> </w:t>
      </w:r>
      <w:r w:rsidRPr="007B569E">
        <w:rPr>
          <w:rFonts w:asciiTheme="minorHAnsi" w:hAnsiTheme="minorHAnsi" w:cstheme="minorHAnsi"/>
          <w:spacing w:val="-1"/>
          <w:lang w:val="sk-SK"/>
        </w:rPr>
        <w:t>skupiny</w:t>
      </w:r>
      <w:r w:rsidRPr="007B569E">
        <w:rPr>
          <w:rFonts w:asciiTheme="minorHAnsi" w:hAnsiTheme="minorHAnsi" w:cstheme="minorHAnsi"/>
          <w:spacing w:val="22"/>
          <w:lang w:val="sk-SK"/>
        </w:rPr>
        <w:t xml:space="preserve"> </w:t>
      </w:r>
      <w:r w:rsidRPr="007B569E">
        <w:rPr>
          <w:rFonts w:asciiTheme="minorHAnsi" w:hAnsiTheme="minorHAnsi" w:cstheme="minorHAnsi"/>
          <w:spacing w:val="-2"/>
          <w:lang w:val="sk-SK"/>
        </w:rPr>
        <w:t>podobných</w:t>
      </w:r>
      <w:r w:rsidRPr="007B569E">
        <w:rPr>
          <w:rFonts w:asciiTheme="minorHAnsi" w:hAnsiTheme="minorHAnsi" w:cstheme="minorHAnsi"/>
          <w:spacing w:val="15"/>
          <w:lang w:val="sk-SK"/>
        </w:rPr>
        <w:t xml:space="preserve"> </w:t>
      </w:r>
      <w:r w:rsidRPr="007B569E">
        <w:rPr>
          <w:rFonts w:asciiTheme="minorHAnsi" w:hAnsiTheme="minorHAnsi" w:cstheme="minorHAnsi"/>
          <w:spacing w:val="-1"/>
          <w:lang w:val="sk-SK"/>
        </w:rPr>
        <w:t>učebných</w:t>
      </w:r>
      <w:r w:rsidRPr="007B569E">
        <w:rPr>
          <w:rFonts w:asciiTheme="minorHAnsi" w:hAnsiTheme="minorHAnsi" w:cstheme="minorHAnsi"/>
          <w:spacing w:val="14"/>
          <w:lang w:val="sk-SK"/>
        </w:rPr>
        <w:t xml:space="preserve"> </w:t>
      </w:r>
      <w:r w:rsidRPr="007B569E">
        <w:rPr>
          <w:rFonts w:asciiTheme="minorHAnsi" w:hAnsiTheme="minorHAnsi" w:cstheme="minorHAnsi"/>
          <w:spacing w:val="-1"/>
          <w:lang w:val="sk-SK"/>
        </w:rPr>
        <w:t>tém</w:t>
      </w:r>
      <w:r w:rsidRPr="007B569E">
        <w:rPr>
          <w:rFonts w:asciiTheme="minorHAnsi" w:hAnsiTheme="minorHAnsi" w:cstheme="minorHAnsi"/>
          <w:spacing w:val="20"/>
          <w:lang w:val="sk-SK"/>
        </w:rPr>
        <w:t xml:space="preserve"> </w:t>
      </w:r>
      <w:r w:rsidRPr="007B569E">
        <w:rPr>
          <w:rFonts w:asciiTheme="minorHAnsi" w:hAnsiTheme="minorHAnsi" w:cstheme="minorHAnsi"/>
          <w:lang w:val="sk-SK"/>
        </w:rPr>
        <w:t xml:space="preserve">v </w:t>
      </w:r>
      <w:r w:rsidRPr="007B569E">
        <w:rPr>
          <w:rFonts w:asciiTheme="minorHAnsi" w:hAnsiTheme="minorHAnsi" w:cstheme="minorHAnsi"/>
          <w:spacing w:val="-2"/>
          <w:lang w:val="sk-SK"/>
        </w:rPr>
        <w:t>časovom</w:t>
      </w:r>
      <w:r w:rsidRPr="007B569E">
        <w:rPr>
          <w:rFonts w:asciiTheme="minorHAnsi" w:hAnsiTheme="minorHAnsi" w:cstheme="minorHAnsi"/>
          <w:spacing w:val="20"/>
          <w:lang w:val="sk-SK"/>
        </w:rPr>
        <w:t xml:space="preserve"> </w:t>
      </w:r>
      <w:r w:rsidRPr="007B569E">
        <w:rPr>
          <w:rFonts w:asciiTheme="minorHAnsi" w:hAnsiTheme="minorHAnsi" w:cstheme="minorHAnsi"/>
          <w:lang w:val="sk-SK"/>
        </w:rPr>
        <w:t>limite</w:t>
      </w:r>
      <w:r w:rsidRPr="007B569E">
        <w:rPr>
          <w:rFonts w:asciiTheme="minorHAnsi" w:hAnsiTheme="minorHAnsi" w:cstheme="minorHAnsi"/>
          <w:spacing w:val="15"/>
          <w:lang w:val="sk-SK"/>
        </w:rPr>
        <w:t xml:space="preserve"> </w:t>
      </w:r>
      <w:r w:rsidRPr="007B569E">
        <w:rPr>
          <w:rFonts w:asciiTheme="minorHAnsi" w:hAnsiTheme="minorHAnsi" w:cstheme="minorHAnsi"/>
          <w:spacing w:val="-1"/>
          <w:lang w:val="sk-SK"/>
        </w:rPr>
        <w:t>20</w:t>
      </w:r>
      <w:r w:rsidRPr="007B569E">
        <w:rPr>
          <w:rFonts w:asciiTheme="minorHAnsi" w:hAnsiTheme="minorHAnsi" w:cstheme="minorHAnsi"/>
          <w:spacing w:val="16"/>
          <w:lang w:val="sk-SK"/>
        </w:rPr>
        <w:t xml:space="preserve"> </w:t>
      </w:r>
      <w:r w:rsidRPr="007B569E">
        <w:rPr>
          <w:rFonts w:asciiTheme="minorHAnsi" w:hAnsiTheme="minorHAnsi" w:cstheme="minorHAnsi"/>
          <w:spacing w:val="-1"/>
          <w:lang w:val="sk-SK"/>
        </w:rPr>
        <w:t>až</w:t>
      </w:r>
      <w:r w:rsidRPr="007B569E">
        <w:rPr>
          <w:rFonts w:asciiTheme="minorHAnsi" w:hAnsiTheme="minorHAnsi" w:cstheme="minorHAnsi"/>
          <w:spacing w:val="15"/>
          <w:lang w:val="sk-SK"/>
        </w:rPr>
        <w:t xml:space="preserve"> </w:t>
      </w:r>
      <w:r w:rsidRPr="007B569E">
        <w:rPr>
          <w:rFonts w:asciiTheme="minorHAnsi" w:hAnsiTheme="minorHAnsi" w:cstheme="minorHAnsi"/>
          <w:spacing w:val="-1"/>
          <w:lang w:val="sk-SK"/>
        </w:rPr>
        <w:t>40</w:t>
      </w:r>
      <w:r w:rsidRPr="007B569E">
        <w:rPr>
          <w:rFonts w:asciiTheme="minorHAnsi" w:eastAsia="Times New Roman" w:hAnsiTheme="minorHAnsi" w:cstheme="minorHAnsi"/>
          <w:spacing w:val="74"/>
          <w:lang w:val="sk-SK"/>
        </w:rPr>
        <w:t xml:space="preserve"> </w:t>
      </w:r>
      <w:r w:rsidRPr="007B569E">
        <w:rPr>
          <w:rFonts w:asciiTheme="minorHAnsi" w:hAnsiTheme="minorHAnsi" w:cstheme="minorHAnsi"/>
          <w:lang w:val="sk-SK"/>
        </w:rPr>
        <w:t>min</w:t>
      </w:r>
      <w:r w:rsidRPr="007B569E">
        <w:rPr>
          <w:rFonts w:asciiTheme="minorHAnsi" w:hAnsiTheme="minorHAnsi" w:cstheme="minorHAnsi"/>
          <w:spacing w:val="23"/>
          <w:lang w:val="sk-SK"/>
        </w:rPr>
        <w:t xml:space="preserve"> </w:t>
      </w:r>
      <w:r w:rsidRPr="007B569E">
        <w:rPr>
          <w:rFonts w:asciiTheme="minorHAnsi" w:hAnsiTheme="minorHAnsi" w:cstheme="minorHAnsi"/>
          <w:lang w:val="sk-SK"/>
        </w:rPr>
        <w:t>v</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rozsahu</w:t>
      </w:r>
      <w:r w:rsidRPr="007B569E">
        <w:rPr>
          <w:rFonts w:asciiTheme="minorHAnsi" w:hAnsiTheme="minorHAnsi" w:cstheme="minorHAnsi"/>
          <w:spacing w:val="22"/>
          <w:lang w:val="sk-SK"/>
        </w:rPr>
        <w:t xml:space="preserve"> </w:t>
      </w:r>
      <w:r w:rsidRPr="007B569E">
        <w:rPr>
          <w:rFonts w:asciiTheme="minorHAnsi" w:hAnsiTheme="minorHAnsi" w:cstheme="minorHAnsi"/>
          <w:spacing w:val="-1"/>
          <w:lang w:val="sk-SK"/>
        </w:rPr>
        <w:t>10</w:t>
      </w:r>
      <w:r w:rsidRPr="007B569E">
        <w:rPr>
          <w:rFonts w:asciiTheme="minorHAnsi" w:hAnsiTheme="minorHAnsi" w:cstheme="minorHAnsi"/>
          <w:spacing w:val="27"/>
          <w:lang w:val="sk-SK"/>
        </w:rPr>
        <w:t xml:space="preserve"> </w:t>
      </w:r>
      <w:r w:rsidRPr="007B569E">
        <w:rPr>
          <w:rFonts w:asciiTheme="minorHAnsi" w:hAnsiTheme="minorHAnsi" w:cstheme="minorHAnsi"/>
          <w:lang w:val="sk-SK"/>
        </w:rPr>
        <w:t>–</w:t>
      </w:r>
      <w:r w:rsidRPr="007B569E">
        <w:rPr>
          <w:rFonts w:asciiTheme="minorHAnsi" w:hAnsiTheme="minorHAnsi" w:cstheme="minorHAnsi"/>
          <w:spacing w:val="27"/>
          <w:lang w:val="sk-SK"/>
        </w:rPr>
        <w:t xml:space="preserve"> </w:t>
      </w:r>
      <w:r w:rsidRPr="007B569E">
        <w:rPr>
          <w:rFonts w:asciiTheme="minorHAnsi" w:hAnsiTheme="minorHAnsi" w:cstheme="minorHAnsi"/>
          <w:spacing w:val="-1"/>
          <w:lang w:val="sk-SK"/>
        </w:rPr>
        <w:t>20</w:t>
      </w:r>
      <w:r w:rsidRPr="007B569E">
        <w:rPr>
          <w:rFonts w:asciiTheme="minorHAnsi" w:hAnsiTheme="minorHAnsi" w:cstheme="minorHAnsi"/>
          <w:spacing w:val="23"/>
          <w:lang w:val="sk-SK"/>
        </w:rPr>
        <w:t xml:space="preserve"> </w:t>
      </w:r>
      <w:r w:rsidRPr="007B569E">
        <w:rPr>
          <w:rFonts w:asciiTheme="minorHAnsi" w:hAnsiTheme="minorHAnsi" w:cstheme="minorHAnsi"/>
          <w:spacing w:val="-1"/>
          <w:lang w:val="sk-SK"/>
        </w:rPr>
        <w:t>otázok</w:t>
      </w:r>
      <w:r w:rsidRPr="007B569E">
        <w:rPr>
          <w:rFonts w:asciiTheme="minorHAnsi" w:hAnsiTheme="minorHAnsi" w:cstheme="minorHAnsi"/>
          <w:spacing w:val="24"/>
          <w:lang w:val="sk-SK"/>
        </w:rPr>
        <w:t xml:space="preserve"> </w:t>
      </w:r>
      <w:r w:rsidRPr="007B569E">
        <w:rPr>
          <w:rFonts w:asciiTheme="minorHAnsi" w:hAnsiTheme="minorHAnsi" w:cstheme="minorHAnsi"/>
          <w:spacing w:val="-1"/>
          <w:lang w:val="sk-SK"/>
        </w:rPr>
        <w:t>zostavených</w:t>
      </w:r>
      <w:r w:rsidRPr="007B569E">
        <w:rPr>
          <w:rFonts w:asciiTheme="minorHAnsi" w:hAnsiTheme="minorHAnsi" w:cstheme="minorHAnsi"/>
          <w:spacing w:val="24"/>
          <w:lang w:val="sk-SK"/>
        </w:rPr>
        <w:t xml:space="preserve"> </w:t>
      </w:r>
      <w:r w:rsidRPr="007B569E">
        <w:rPr>
          <w:rFonts w:asciiTheme="minorHAnsi" w:hAnsiTheme="minorHAnsi" w:cstheme="minorHAnsi"/>
          <w:spacing w:val="-1"/>
          <w:lang w:val="sk-SK"/>
        </w:rPr>
        <w:t>podľa</w:t>
      </w:r>
      <w:r w:rsidRPr="007B569E">
        <w:rPr>
          <w:rFonts w:asciiTheme="minorHAnsi" w:hAnsiTheme="minorHAnsi" w:cstheme="minorHAnsi"/>
          <w:spacing w:val="23"/>
          <w:lang w:val="sk-SK"/>
        </w:rPr>
        <w:t xml:space="preserve"> </w:t>
      </w:r>
      <w:r w:rsidRPr="007B569E">
        <w:rPr>
          <w:rFonts w:asciiTheme="minorHAnsi" w:hAnsiTheme="minorHAnsi" w:cstheme="minorHAnsi"/>
          <w:spacing w:val="-2"/>
          <w:lang w:val="sk-SK"/>
        </w:rPr>
        <w:t>výkonovej</w:t>
      </w:r>
      <w:r w:rsidRPr="007B569E">
        <w:rPr>
          <w:rFonts w:asciiTheme="minorHAnsi" w:hAnsiTheme="minorHAnsi" w:cstheme="minorHAnsi"/>
          <w:spacing w:val="29"/>
          <w:lang w:val="sk-SK"/>
        </w:rPr>
        <w:t xml:space="preserve"> </w:t>
      </w:r>
      <w:r w:rsidRPr="007B569E">
        <w:rPr>
          <w:rFonts w:asciiTheme="minorHAnsi" w:hAnsiTheme="minorHAnsi" w:cstheme="minorHAnsi"/>
          <w:spacing w:val="-2"/>
          <w:lang w:val="sk-SK"/>
        </w:rPr>
        <w:t>časti</w:t>
      </w:r>
      <w:r w:rsidRPr="007B569E">
        <w:rPr>
          <w:rFonts w:asciiTheme="minorHAnsi" w:hAnsiTheme="minorHAnsi" w:cstheme="minorHAnsi"/>
          <w:spacing w:val="29"/>
          <w:lang w:val="sk-SK"/>
        </w:rPr>
        <w:t xml:space="preserve"> </w:t>
      </w:r>
      <w:r w:rsidRPr="007B569E">
        <w:rPr>
          <w:rFonts w:asciiTheme="minorHAnsi" w:hAnsiTheme="minorHAnsi" w:cstheme="minorHAnsi"/>
          <w:spacing w:val="-1"/>
          <w:lang w:val="sk-SK"/>
        </w:rPr>
        <w:t>vzdelávacieho</w:t>
      </w:r>
      <w:r w:rsidRPr="007B569E">
        <w:rPr>
          <w:rFonts w:asciiTheme="minorHAnsi" w:hAnsiTheme="minorHAnsi" w:cstheme="minorHAnsi"/>
          <w:spacing w:val="23"/>
          <w:lang w:val="sk-SK"/>
        </w:rPr>
        <w:t xml:space="preserve"> </w:t>
      </w:r>
      <w:r w:rsidRPr="007B569E">
        <w:rPr>
          <w:rFonts w:asciiTheme="minorHAnsi" w:hAnsiTheme="minorHAnsi" w:cstheme="minorHAnsi"/>
          <w:spacing w:val="-2"/>
          <w:lang w:val="sk-SK"/>
        </w:rPr>
        <w:t>štandardu.</w:t>
      </w:r>
      <w:r w:rsidRPr="007B569E">
        <w:rPr>
          <w:rFonts w:asciiTheme="minorHAnsi" w:hAnsiTheme="minorHAnsi" w:cstheme="minorHAnsi"/>
          <w:spacing w:val="28"/>
          <w:lang w:val="sk-SK"/>
        </w:rPr>
        <w:t xml:space="preserve"> </w:t>
      </w:r>
      <w:r w:rsidRPr="007B569E">
        <w:rPr>
          <w:rFonts w:asciiTheme="minorHAnsi" w:hAnsiTheme="minorHAnsi" w:cstheme="minorHAnsi"/>
          <w:spacing w:val="-2"/>
          <w:lang w:val="sk-SK"/>
        </w:rPr>
        <w:t>Optimálne</w:t>
      </w:r>
      <w:r w:rsidRPr="007B569E">
        <w:rPr>
          <w:rFonts w:asciiTheme="minorHAnsi" w:eastAsia="Times New Roman" w:hAnsiTheme="minorHAnsi" w:cstheme="minorHAnsi"/>
          <w:spacing w:val="78"/>
          <w:lang w:val="sk-SK"/>
        </w:rPr>
        <w:t xml:space="preserve"> </w:t>
      </w:r>
      <w:r w:rsidRPr="007B569E">
        <w:rPr>
          <w:rFonts w:asciiTheme="minorHAnsi" w:hAnsiTheme="minorHAnsi" w:cstheme="minorHAnsi"/>
          <w:spacing w:val="-2"/>
          <w:lang w:val="sk-SK"/>
        </w:rPr>
        <w:t>hodnotenie</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je</w:t>
      </w:r>
      <w:r w:rsidRPr="007B569E">
        <w:rPr>
          <w:rFonts w:asciiTheme="minorHAnsi" w:hAnsiTheme="minorHAnsi" w:cstheme="minorHAnsi"/>
          <w:spacing w:val="1"/>
          <w:lang w:val="sk-SK"/>
        </w:rPr>
        <w:t xml:space="preserve"> </w:t>
      </w:r>
      <w:r w:rsidRPr="007B569E">
        <w:rPr>
          <w:rFonts w:asciiTheme="minorHAnsi" w:hAnsiTheme="minorHAnsi" w:cstheme="minorHAnsi"/>
          <w:spacing w:val="-1"/>
          <w:lang w:val="sk-SK"/>
        </w:rPr>
        <w:t>na</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základe</w:t>
      </w:r>
      <w:r w:rsidRPr="007B569E">
        <w:rPr>
          <w:rFonts w:asciiTheme="minorHAnsi" w:hAnsiTheme="minorHAnsi" w:cstheme="minorHAnsi"/>
          <w:spacing w:val="-3"/>
          <w:lang w:val="sk-SK"/>
        </w:rPr>
        <w:t xml:space="preserve"> </w:t>
      </w:r>
      <w:r w:rsidRPr="007B569E">
        <w:rPr>
          <w:rFonts w:asciiTheme="minorHAnsi" w:hAnsiTheme="minorHAnsi" w:cstheme="minorHAnsi"/>
          <w:spacing w:val="-1"/>
          <w:lang w:val="sk-SK"/>
        </w:rPr>
        <w:t>percentuálnej</w:t>
      </w:r>
      <w:r w:rsidRPr="007B569E">
        <w:rPr>
          <w:rFonts w:asciiTheme="minorHAnsi" w:hAnsiTheme="minorHAnsi" w:cstheme="minorHAnsi"/>
          <w:spacing w:val="-3"/>
          <w:lang w:val="sk-SK"/>
        </w:rPr>
        <w:t xml:space="preserve"> </w:t>
      </w:r>
      <w:r w:rsidRPr="007B569E">
        <w:rPr>
          <w:rFonts w:asciiTheme="minorHAnsi" w:hAnsiTheme="minorHAnsi" w:cstheme="minorHAnsi"/>
          <w:spacing w:val="-1"/>
          <w:lang w:val="sk-SK"/>
        </w:rPr>
        <w:t>úspešnosti</w:t>
      </w:r>
      <w:r w:rsidRPr="007B569E">
        <w:rPr>
          <w:rFonts w:asciiTheme="minorHAnsi" w:hAnsiTheme="minorHAnsi" w:cstheme="minorHAnsi"/>
          <w:spacing w:val="1"/>
          <w:lang w:val="sk-SK"/>
        </w:rPr>
        <w:t xml:space="preserve"> </w:t>
      </w:r>
      <w:r w:rsidRPr="007B569E">
        <w:rPr>
          <w:rFonts w:asciiTheme="minorHAnsi" w:hAnsiTheme="minorHAnsi" w:cstheme="minorHAnsi"/>
          <w:lang w:val="sk-SK"/>
        </w:rPr>
        <w:t>podľa</w:t>
      </w:r>
      <w:r w:rsidRPr="007B569E">
        <w:rPr>
          <w:rFonts w:asciiTheme="minorHAnsi" w:hAnsiTheme="minorHAnsi" w:cstheme="minorHAnsi"/>
          <w:spacing w:val="-4"/>
          <w:lang w:val="sk-SK"/>
        </w:rPr>
        <w:t xml:space="preserve"> </w:t>
      </w:r>
      <w:r w:rsidRPr="007B569E">
        <w:rPr>
          <w:rFonts w:asciiTheme="minorHAnsi" w:hAnsiTheme="minorHAnsi" w:cstheme="minorHAnsi"/>
          <w:spacing w:val="-2"/>
          <w:lang w:val="sk-SK"/>
        </w:rPr>
        <w:t>predchádzajúcich</w:t>
      </w:r>
      <w:r w:rsidRPr="007B569E">
        <w:rPr>
          <w:rFonts w:asciiTheme="minorHAnsi" w:hAnsiTheme="minorHAnsi" w:cstheme="minorHAnsi"/>
          <w:lang w:val="sk-SK"/>
        </w:rPr>
        <w:t xml:space="preserve"> </w:t>
      </w:r>
      <w:r w:rsidRPr="007B569E">
        <w:rPr>
          <w:rFonts w:asciiTheme="minorHAnsi" w:hAnsiTheme="minorHAnsi" w:cstheme="minorHAnsi"/>
          <w:spacing w:val="-1"/>
          <w:lang w:val="sk-SK"/>
        </w:rPr>
        <w:t>kritérií</w:t>
      </w:r>
    </w:p>
    <w:p w14:paraId="1AE351B7" w14:textId="77777777" w:rsidR="00372C9A" w:rsidRPr="007B569E" w:rsidRDefault="00372C9A" w:rsidP="00AF3505">
      <w:pPr>
        <w:spacing w:line="276" w:lineRule="auto"/>
        <w:ind w:firstLine="426"/>
        <w:rPr>
          <w:rFonts w:eastAsia="Calibri" w:cstheme="minorHAnsi"/>
          <w:sz w:val="24"/>
          <w:szCs w:val="24"/>
        </w:rPr>
      </w:pPr>
    </w:p>
    <w:p w14:paraId="1DC2A7B5" w14:textId="77777777" w:rsidR="00372C9A" w:rsidRPr="007B569E" w:rsidRDefault="00372C9A" w:rsidP="00AF3505">
      <w:pPr>
        <w:widowControl w:val="0"/>
        <w:numPr>
          <w:ilvl w:val="0"/>
          <w:numId w:val="11"/>
        </w:numPr>
        <w:spacing w:after="0" w:line="276" w:lineRule="auto"/>
        <w:ind w:left="567" w:hanging="283"/>
        <w:jc w:val="both"/>
        <w:rPr>
          <w:rFonts w:eastAsia="Calibri" w:cstheme="minorHAnsi"/>
          <w:sz w:val="24"/>
          <w:szCs w:val="24"/>
        </w:rPr>
      </w:pPr>
      <w:r w:rsidRPr="007B569E">
        <w:rPr>
          <w:rFonts w:cstheme="minorHAnsi"/>
          <w:b/>
          <w:sz w:val="24"/>
          <w:szCs w:val="24"/>
          <w:u w:color="000000"/>
        </w:rPr>
        <w:t>Praktickými</w:t>
      </w:r>
      <w:r w:rsidRPr="007B569E">
        <w:rPr>
          <w:rFonts w:cstheme="minorHAnsi"/>
          <w:b/>
          <w:spacing w:val="4"/>
          <w:sz w:val="24"/>
          <w:szCs w:val="24"/>
          <w:u w:color="000000"/>
        </w:rPr>
        <w:t xml:space="preserve"> </w:t>
      </w:r>
      <w:r w:rsidRPr="007B569E">
        <w:rPr>
          <w:rFonts w:cstheme="minorHAnsi"/>
          <w:b/>
          <w:sz w:val="24"/>
          <w:szCs w:val="24"/>
          <w:u w:color="000000"/>
        </w:rPr>
        <w:t>aktivitami</w:t>
      </w:r>
      <w:r w:rsidRPr="007B569E">
        <w:rPr>
          <w:rFonts w:cstheme="minorHAnsi"/>
          <w:spacing w:val="6"/>
          <w:sz w:val="24"/>
          <w:szCs w:val="24"/>
          <w:u w:color="000000"/>
        </w:rPr>
        <w:t xml:space="preserve"> </w:t>
      </w:r>
      <w:r w:rsidR="00870D6F" w:rsidRPr="007B569E">
        <w:rPr>
          <w:rFonts w:cstheme="minorHAnsi"/>
          <w:spacing w:val="6"/>
          <w:sz w:val="24"/>
          <w:szCs w:val="24"/>
          <w:u w:color="000000"/>
        </w:rPr>
        <w:t>–</w:t>
      </w:r>
      <w:r w:rsidRPr="007B569E">
        <w:rPr>
          <w:rFonts w:cstheme="minorHAnsi"/>
          <w:spacing w:val="8"/>
          <w:sz w:val="24"/>
          <w:szCs w:val="24"/>
        </w:rPr>
        <w:t xml:space="preserve"> </w:t>
      </w:r>
      <w:r w:rsidRPr="007B569E">
        <w:rPr>
          <w:rFonts w:cstheme="minorHAnsi"/>
          <w:spacing w:val="-1"/>
          <w:sz w:val="24"/>
          <w:szCs w:val="24"/>
        </w:rPr>
        <w:t>je</w:t>
      </w:r>
      <w:r w:rsidRPr="007B569E">
        <w:rPr>
          <w:rFonts w:cstheme="minorHAnsi"/>
          <w:spacing w:val="10"/>
          <w:sz w:val="24"/>
          <w:szCs w:val="24"/>
        </w:rPr>
        <w:t xml:space="preserve"> </w:t>
      </w:r>
      <w:r w:rsidRPr="007B569E">
        <w:rPr>
          <w:rFonts w:cstheme="minorHAnsi"/>
          <w:spacing w:val="-1"/>
          <w:sz w:val="24"/>
          <w:szCs w:val="24"/>
        </w:rPr>
        <w:t>vhodné</w:t>
      </w:r>
      <w:r w:rsidRPr="007B569E">
        <w:rPr>
          <w:rFonts w:cstheme="minorHAnsi"/>
          <w:spacing w:val="11"/>
          <w:sz w:val="24"/>
          <w:szCs w:val="24"/>
        </w:rPr>
        <w:t xml:space="preserve"> </w:t>
      </w:r>
      <w:r w:rsidRPr="007B569E">
        <w:rPr>
          <w:rFonts w:cstheme="minorHAnsi"/>
          <w:spacing w:val="-1"/>
          <w:sz w:val="24"/>
          <w:szCs w:val="24"/>
        </w:rPr>
        <w:t>slovné</w:t>
      </w:r>
      <w:r w:rsidRPr="007B569E">
        <w:rPr>
          <w:rFonts w:cstheme="minorHAnsi"/>
          <w:spacing w:val="12"/>
          <w:sz w:val="24"/>
          <w:szCs w:val="24"/>
        </w:rPr>
        <w:t xml:space="preserve"> </w:t>
      </w:r>
      <w:r w:rsidRPr="007B569E">
        <w:rPr>
          <w:rFonts w:cstheme="minorHAnsi"/>
          <w:spacing w:val="-1"/>
          <w:sz w:val="24"/>
          <w:szCs w:val="24"/>
        </w:rPr>
        <w:t>hodnotenie</w:t>
      </w:r>
      <w:r w:rsidRPr="007B569E">
        <w:rPr>
          <w:rFonts w:cstheme="minorHAnsi"/>
          <w:spacing w:val="11"/>
          <w:sz w:val="24"/>
          <w:szCs w:val="24"/>
        </w:rPr>
        <w:t xml:space="preserve"> </w:t>
      </w:r>
      <w:r w:rsidRPr="007B569E">
        <w:rPr>
          <w:rFonts w:cstheme="minorHAnsi"/>
          <w:spacing w:val="-1"/>
          <w:sz w:val="24"/>
          <w:szCs w:val="24"/>
        </w:rPr>
        <w:t>praktických</w:t>
      </w:r>
      <w:r w:rsidRPr="007B569E">
        <w:rPr>
          <w:rFonts w:cstheme="minorHAnsi"/>
          <w:spacing w:val="7"/>
          <w:sz w:val="24"/>
          <w:szCs w:val="24"/>
        </w:rPr>
        <w:t xml:space="preserve"> </w:t>
      </w:r>
      <w:r w:rsidRPr="007B569E">
        <w:rPr>
          <w:rFonts w:cstheme="minorHAnsi"/>
          <w:sz w:val="24"/>
          <w:szCs w:val="24"/>
        </w:rPr>
        <w:t>zručností</w:t>
      </w:r>
      <w:r w:rsidRPr="007B569E">
        <w:rPr>
          <w:rFonts w:cstheme="minorHAnsi"/>
          <w:spacing w:val="4"/>
          <w:sz w:val="24"/>
          <w:szCs w:val="24"/>
        </w:rPr>
        <w:t xml:space="preserve"> </w:t>
      </w:r>
      <w:r w:rsidRPr="007B569E">
        <w:rPr>
          <w:rFonts w:cstheme="minorHAnsi"/>
          <w:spacing w:val="-1"/>
          <w:sz w:val="24"/>
          <w:szCs w:val="24"/>
        </w:rPr>
        <w:t>(vrátane</w:t>
      </w:r>
      <w:r w:rsidRPr="007B569E">
        <w:rPr>
          <w:rFonts w:cstheme="minorHAnsi"/>
          <w:spacing w:val="11"/>
          <w:sz w:val="24"/>
          <w:szCs w:val="24"/>
        </w:rPr>
        <w:t xml:space="preserve"> </w:t>
      </w:r>
      <w:r w:rsidRPr="007B569E">
        <w:rPr>
          <w:rFonts w:cstheme="minorHAnsi"/>
          <w:spacing w:val="-1"/>
          <w:sz w:val="24"/>
          <w:szCs w:val="24"/>
        </w:rPr>
        <w:t>správnosti</w:t>
      </w:r>
      <w:r w:rsidRPr="007B569E">
        <w:rPr>
          <w:rFonts w:cstheme="minorHAnsi"/>
          <w:spacing w:val="7"/>
          <w:sz w:val="24"/>
          <w:szCs w:val="24"/>
        </w:rPr>
        <w:t xml:space="preserve"> </w:t>
      </w:r>
      <w:r w:rsidRPr="007B569E">
        <w:rPr>
          <w:rFonts w:cstheme="minorHAnsi"/>
          <w:spacing w:val="-1"/>
          <w:sz w:val="24"/>
          <w:szCs w:val="24"/>
        </w:rPr>
        <w:t>nákresov</w:t>
      </w:r>
      <w:r w:rsidRPr="007B569E">
        <w:rPr>
          <w:rFonts w:cstheme="minorHAnsi"/>
          <w:spacing w:val="12"/>
          <w:sz w:val="24"/>
          <w:szCs w:val="24"/>
        </w:rPr>
        <w:t xml:space="preserve"> </w:t>
      </w:r>
      <w:r w:rsidRPr="007B569E">
        <w:rPr>
          <w:rFonts w:cstheme="minorHAnsi"/>
          <w:sz w:val="24"/>
          <w:szCs w:val="24"/>
        </w:rPr>
        <w:t>a</w:t>
      </w:r>
      <w:r w:rsidRPr="007B569E">
        <w:rPr>
          <w:rFonts w:cstheme="minorHAnsi"/>
          <w:spacing w:val="86"/>
          <w:sz w:val="24"/>
          <w:szCs w:val="24"/>
        </w:rPr>
        <w:t xml:space="preserve"> </w:t>
      </w:r>
      <w:r w:rsidRPr="007B569E">
        <w:rPr>
          <w:rFonts w:cstheme="minorHAnsi"/>
          <w:spacing w:val="-1"/>
          <w:sz w:val="24"/>
          <w:szCs w:val="24"/>
        </w:rPr>
        <w:t>schém</w:t>
      </w:r>
      <w:r w:rsidRPr="007B569E">
        <w:rPr>
          <w:rFonts w:cstheme="minorHAnsi"/>
          <w:spacing w:val="18"/>
          <w:sz w:val="24"/>
          <w:szCs w:val="24"/>
        </w:rPr>
        <w:t xml:space="preserve"> </w:t>
      </w:r>
      <w:r w:rsidRPr="007B569E">
        <w:rPr>
          <w:rFonts w:cstheme="minorHAnsi"/>
          <w:spacing w:val="-2"/>
          <w:sz w:val="24"/>
          <w:szCs w:val="24"/>
        </w:rPr>
        <w:t>podľa</w:t>
      </w:r>
      <w:r w:rsidRPr="007B569E">
        <w:rPr>
          <w:rFonts w:cstheme="minorHAnsi"/>
          <w:spacing w:val="15"/>
          <w:sz w:val="24"/>
          <w:szCs w:val="24"/>
        </w:rPr>
        <w:t xml:space="preserve"> </w:t>
      </w:r>
      <w:r w:rsidRPr="007B569E">
        <w:rPr>
          <w:rFonts w:cstheme="minorHAnsi"/>
          <w:spacing w:val="-1"/>
          <w:sz w:val="24"/>
          <w:szCs w:val="24"/>
        </w:rPr>
        <w:t>potreby)</w:t>
      </w:r>
      <w:r w:rsidRPr="007B569E">
        <w:rPr>
          <w:rFonts w:cstheme="minorHAnsi"/>
          <w:spacing w:val="18"/>
          <w:sz w:val="24"/>
          <w:szCs w:val="24"/>
        </w:rPr>
        <w:t xml:space="preserve"> </w:t>
      </w:r>
      <w:r w:rsidRPr="007B569E">
        <w:rPr>
          <w:rFonts w:cstheme="minorHAnsi"/>
          <w:sz w:val="24"/>
          <w:szCs w:val="24"/>
        </w:rPr>
        <w:t>s</w:t>
      </w:r>
      <w:r w:rsidRPr="007B569E">
        <w:rPr>
          <w:rFonts w:cstheme="minorHAnsi"/>
          <w:spacing w:val="18"/>
          <w:sz w:val="24"/>
          <w:szCs w:val="24"/>
        </w:rPr>
        <w:t xml:space="preserve"> </w:t>
      </w:r>
      <w:r w:rsidRPr="007B569E">
        <w:rPr>
          <w:rFonts w:cstheme="minorHAnsi"/>
          <w:spacing w:val="-1"/>
          <w:sz w:val="24"/>
          <w:szCs w:val="24"/>
        </w:rPr>
        <w:t>dôrazom</w:t>
      </w:r>
      <w:r w:rsidRPr="007B569E">
        <w:rPr>
          <w:rFonts w:cstheme="minorHAnsi"/>
          <w:spacing w:val="15"/>
          <w:sz w:val="24"/>
          <w:szCs w:val="24"/>
        </w:rPr>
        <w:t xml:space="preserve"> </w:t>
      </w:r>
      <w:r w:rsidRPr="007B569E">
        <w:rPr>
          <w:rFonts w:cstheme="minorHAnsi"/>
          <w:spacing w:val="-1"/>
          <w:sz w:val="24"/>
          <w:szCs w:val="24"/>
        </w:rPr>
        <w:t>na</w:t>
      </w:r>
      <w:r w:rsidRPr="007B569E">
        <w:rPr>
          <w:rFonts w:cstheme="minorHAnsi"/>
          <w:spacing w:val="15"/>
          <w:sz w:val="24"/>
          <w:szCs w:val="24"/>
        </w:rPr>
        <w:t xml:space="preserve"> </w:t>
      </w:r>
      <w:r w:rsidRPr="007B569E">
        <w:rPr>
          <w:rFonts w:cstheme="minorHAnsi"/>
          <w:spacing w:val="-1"/>
          <w:sz w:val="24"/>
          <w:szCs w:val="24"/>
        </w:rPr>
        <w:t>samostatnosť</w:t>
      </w:r>
      <w:r w:rsidRPr="007B569E">
        <w:rPr>
          <w:rFonts w:cstheme="minorHAnsi"/>
          <w:spacing w:val="13"/>
          <w:sz w:val="24"/>
          <w:szCs w:val="24"/>
        </w:rPr>
        <w:t xml:space="preserve"> </w:t>
      </w:r>
      <w:r w:rsidRPr="007B569E">
        <w:rPr>
          <w:rFonts w:cstheme="minorHAnsi"/>
          <w:sz w:val="24"/>
          <w:szCs w:val="24"/>
        </w:rPr>
        <w:t>a</w:t>
      </w:r>
      <w:r w:rsidRPr="007B569E">
        <w:rPr>
          <w:rFonts w:cstheme="minorHAnsi"/>
          <w:spacing w:val="-1"/>
          <w:sz w:val="24"/>
          <w:szCs w:val="24"/>
        </w:rPr>
        <w:t xml:space="preserve"> správnosť</w:t>
      </w:r>
      <w:r w:rsidRPr="007B569E">
        <w:rPr>
          <w:rFonts w:cstheme="minorHAnsi"/>
          <w:spacing w:val="12"/>
          <w:sz w:val="24"/>
          <w:szCs w:val="24"/>
        </w:rPr>
        <w:t xml:space="preserve"> </w:t>
      </w:r>
      <w:r w:rsidRPr="007B569E">
        <w:rPr>
          <w:rFonts w:cstheme="minorHAnsi"/>
          <w:spacing w:val="-1"/>
          <w:sz w:val="24"/>
          <w:szCs w:val="24"/>
        </w:rPr>
        <w:t>tvorby</w:t>
      </w:r>
      <w:r w:rsidRPr="007B569E">
        <w:rPr>
          <w:rFonts w:cstheme="minorHAnsi"/>
          <w:spacing w:val="15"/>
          <w:sz w:val="24"/>
          <w:szCs w:val="24"/>
        </w:rPr>
        <w:t xml:space="preserve"> </w:t>
      </w:r>
      <w:r w:rsidRPr="007B569E">
        <w:rPr>
          <w:rFonts w:cstheme="minorHAnsi"/>
          <w:sz w:val="24"/>
          <w:szCs w:val="24"/>
        </w:rPr>
        <w:t>záverov</w:t>
      </w:r>
      <w:r w:rsidRPr="007B569E">
        <w:rPr>
          <w:rFonts w:cstheme="minorHAnsi"/>
          <w:spacing w:val="14"/>
          <w:sz w:val="24"/>
          <w:szCs w:val="24"/>
        </w:rPr>
        <w:t xml:space="preserve"> </w:t>
      </w:r>
      <w:r w:rsidRPr="007B569E">
        <w:rPr>
          <w:rFonts w:cstheme="minorHAnsi"/>
          <w:sz w:val="24"/>
          <w:szCs w:val="24"/>
        </w:rPr>
        <w:t>z</w:t>
      </w:r>
      <w:r w:rsidRPr="007B569E">
        <w:rPr>
          <w:rFonts w:cstheme="minorHAnsi"/>
          <w:spacing w:val="14"/>
          <w:sz w:val="24"/>
          <w:szCs w:val="24"/>
        </w:rPr>
        <w:t xml:space="preserve"> </w:t>
      </w:r>
      <w:r w:rsidRPr="007B569E">
        <w:rPr>
          <w:rFonts w:cstheme="minorHAnsi"/>
          <w:spacing w:val="-1"/>
          <w:sz w:val="24"/>
          <w:szCs w:val="24"/>
        </w:rPr>
        <w:t>riešenia</w:t>
      </w:r>
      <w:r w:rsidRPr="007B569E">
        <w:rPr>
          <w:rFonts w:cstheme="minorHAnsi"/>
          <w:spacing w:val="14"/>
          <w:sz w:val="24"/>
          <w:szCs w:val="24"/>
        </w:rPr>
        <w:t xml:space="preserve"> </w:t>
      </w:r>
      <w:r w:rsidRPr="007B569E">
        <w:rPr>
          <w:rFonts w:cstheme="minorHAnsi"/>
          <w:spacing w:val="-2"/>
          <w:sz w:val="24"/>
          <w:szCs w:val="24"/>
        </w:rPr>
        <w:t>úloh.</w:t>
      </w:r>
      <w:r w:rsidRPr="007B569E">
        <w:rPr>
          <w:rFonts w:cstheme="minorHAnsi"/>
          <w:spacing w:val="17"/>
          <w:sz w:val="24"/>
          <w:szCs w:val="24"/>
        </w:rPr>
        <w:t xml:space="preserve"> </w:t>
      </w:r>
      <w:r w:rsidRPr="007B569E">
        <w:rPr>
          <w:rFonts w:cstheme="minorHAnsi"/>
          <w:spacing w:val="-1"/>
          <w:sz w:val="24"/>
          <w:szCs w:val="24"/>
        </w:rPr>
        <w:t>Optimálne</w:t>
      </w:r>
      <w:r w:rsidRPr="007B569E">
        <w:rPr>
          <w:rFonts w:cstheme="minorHAnsi"/>
          <w:spacing w:val="64"/>
          <w:sz w:val="24"/>
          <w:szCs w:val="24"/>
        </w:rPr>
        <w:t xml:space="preserve"> </w:t>
      </w:r>
      <w:r w:rsidRPr="007B569E">
        <w:rPr>
          <w:rFonts w:cstheme="minorHAnsi"/>
          <w:sz w:val="24"/>
          <w:szCs w:val="24"/>
        </w:rPr>
        <w:t>je</w:t>
      </w:r>
      <w:r w:rsidRPr="007B569E">
        <w:rPr>
          <w:rFonts w:cstheme="minorHAnsi"/>
          <w:spacing w:val="38"/>
          <w:sz w:val="24"/>
          <w:szCs w:val="24"/>
        </w:rPr>
        <w:t xml:space="preserve"> </w:t>
      </w:r>
      <w:r w:rsidRPr="007B569E">
        <w:rPr>
          <w:rFonts w:cstheme="minorHAnsi"/>
          <w:spacing w:val="-1"/>
          <w:sz w:val="24"/>
          <w:szCs w:val="24"/>
        </w:rPr>
        <w:t>slovné</w:t>
      </w:r>
      <w:r w:rsidRPr="007B569E">
        <w:rPr>
          <w:rFonts w:cstheme="minorHAnsi"/>
          <w:spacing w:val="40"/>
          <w:sz w:val="24"/>
          <w:szCs w:val="24"/>
        </w:rPr>
        <w:t xml:space="preserve"> </w:t>
      </w:r>
      <w:r w:rsidRPr="007B569E">
        <w:rPr>
          <w:rFonts w:cstheme="minorHAnsi"/>
          <w:sz w:val="24"/>
          <w:szCs w:val="24"/>
        </w:rPr>
        <w:t>hodnotenie</w:t>
      </w:r>
      <w:r w:rsidRPr="007B569E">
        <w:rPr>
          <w:rFonts w:cstheme="minorHAnsi"/>
          <w:spacing w:val="35"/>
          <w:sz w:val="24"/>
          <w:szCs w:val="24"/>
        </w:rPr>
        <w:t xml:space="preserve"> </w:t>
      </w:r>
      <w:r w:rsidRPr="007B569E">
        <w:rPr>
          <w:rFonts w:cstheme="minorHAnsi"/>
          <w:sz w:val="24"/>
          <w:szCs w:val="24"/>
        </w:rPr>
        <w:t>so</w:t>
      </w:r>
      <w:r w:rsidRPr="007B569E">
        <w:rPr>
          <w:rFonts w:cstheme="minorHAnsi"/>
          <w:spacing w:val="40"/>
          <w:sz w:val="24"/>
          <w:szCs w:val="24"/>
        </w:rPr>
        <w:t xml:space="preserve"> </w:t>
      </w:r>
      <w:r w:rsidRPr="007B569E">
        <w:rPr>
          <w:rFonts w:cstheme="minorHAnsi"/>
          <w:spacing w:val="-1"/>
          <w:sz w:val="24"/>
          <w:szCs w:val="24"/>
        </w:rPr>
        <w:t>stručným</w:t>
      </w:r>
      <w:r w:rsidRPr="007B569E">
        <w:rPr>
          <w:rFonts w:cstheme="minorHAnsi"/>
          <w:spacing w:val="39"/>
          <w:sz w:val="24"/>
          <w:szCs w:val="24"/>
        </w:rPr>
        <w:t xml:space="preserve"> </w:t>
      </w:r>
      <w:r w:rsidRPr="007B569E">
        <w:rPr>
          <w:rFonts w:cstheme="minorHAnsi"/>
          <w:spacing w:val="-1"/>
          <w:sz w:val="24"/>
          <w:szCs w:val="24"/>
        </w:rPr>
        <w:t>komentárom</w:t>
      </w:r>
      <w:r w:rsidRPr="007B569E">
        <w:rPr>
          <w:rFonts w:cstheme="minorHAnsi"/>
          <w:spacing w:val="40"/>
          <w:sz w:val="24"/>
          <w:szCs w:val="24"/>
        </w:rPr>
        <w:t xml:space="preserve"> </w:t>
      </w:r>
      <w:r w:rsidRPr="007B569E">
        <w:rPr>
          <w:rFonts w:cstheme="minorHAnsi"/>
          <w:sz w:val="24"/>
          <w:szCs w:val="24"/>
        </w:rPr>
        <w:t>k</w:t>
      </w:r>
      <w:r w:rsidRPr="007B569E">
        <w:rPr>
          <w:rFonts w:cstheme="minorHAnsi"/>
          <w:spacing w:val="40"/>
          <w:sz w:val="24"/>
          <w:szCs w:val="24"/>
        </w:rPr>
        <w:t xml:space="preserve"> </w:t>
      </w:r>
      <w:r w:rsidRPr="007B569E">
        <w:rPr>
          <w:rFonts w:cstheme="minorHAnsi"/>
          <w:spacing w:val="-1"/>
          <w:sz w:val="24"/>
          <w:szCs w:val="24"/>
        </w:rPr>
        <w:t>výkonu</w:t>
      </w:r>
      <w:r w:rsidRPr="007B569E">
        <w:rPr>
          <w:rFonts w:cstheme="minorHAnsi"/>
          <w:spacing w:val="39"/>
          <w:sz w:val="24"/>
          <w:szCs w:val="24"/>
        </w:rPr>
        <w:t xml:space="preserve"> </w:t>
      </w:r>
      <w:r w:rsidRPr="007B569E">
        <w:rPr>
          <w:rFonts w:cstheme="minorHAnsi"/>
          <w:spacing w:val="-1"/>
          <w:sz w:val="24"/>
          <w:szCs w:val="24"/>
        </w:rPr>
        <w:t>žiaka.</w:t>
      </w:r>
      <w:r w:rsidRPr="007B569E">
        <w:rPr>
          <w:rFonts w:cstheme="minorHAnsi"/>
          <w:spacing w:val="39"/>
          <w:sz w:val="24"/>
          <w:szCs w:val="24"/>
        </w:rPr>
        <w:t xml:space="preserve"> </w:t>
      </w:r>
      <w:r w:rsidRPr="007B569E">
        <w:rPr>
          <w:rFonts w:cstheme="minorHAnsi"/>
          <w:sz w:val="24"/>
          <w:szCs w:val="24"/>
        </w:rPr>
        <w:t>V</w:t>
      </w:r>
      <w:r w:rsidRPr="007B569E">
        <w:rPr>
          <w:rFonts w:cstheme="minorHAnsi"/>
          <w:spacing w:val="-4"/>
          <w:sz w:val="24"/>
          <w:szCs w:val="24"/>
        </w:rPr>
        <w:t xml:space="preserve"> </w:t>
      </w:r>
      <w:r w:rsidRPr="007B569E">
        <w:rPr>
          <w:rFonts w:cstheme="minorHAnsi"/>
          <w:spacing w:val="-1"/>
          <w:sz w:val="24"/>
          <w:szCs w:val="24"/>
        </w:rPr>
        <w:t>nižších</w:t>
      </w:r>
      <w:r w:rsidRPr="007B569E">
        <w:rPr>
          <w:rFonts w:cstheme="minorHAnsi"/>
          <w:spacing w:val="37"/>
          <w:sz w:val="24"/>
          <w:szCs w:val="24"/>
        </w:rPr>
        <w:t xml:space="preserve"> </w:t>
      </w:r>
      <w:r w:rsidRPr="007B569E">
        <w:rPr>
          <w:rFonts w:cstheme="minorHAnsi"/>
          <w:spacing w:val="-1"/>
          <w:sz w:val="24"/>
          <w:szCs w:val="24"/>
        </w:rPr>
        <w:t>ročníkoch</w:t>
      </w:r>
      <w:r w:rsidRPr="007B569E">
        <w:rPr>
          <w:rFonts w:cstheme="minorHAnsi"/>
          <w:spacing w:val="40"/>
          <w:sz w:val="24"/>
          <w:szCs w:val="24"/>
        </w:rPr>
        <w:t xml:space="preserve"> </w:t>
      </w:r>
      <w:r w:rsidRPr="007B569E">
        <w:rPr>
          <w:rFonts w:cstheme="minorHAnsi"/>
          <w:spacing w:val="-1"/>
          <w:sz w:val="24"/>
          <w:szCs w:val="24"/>
        </w:rPr>
        <w:t>sa</w:t>
      </w:r>
      <w:r w:rsidRPr="007B569E">
        <w:rPr>
          <w:rFonts w:cstheme="minorHAnsi"/>
          <w:spacing w:val="42"/>
          <w:sz w:val="24"/>
          <w:szCs w:val="24"/>
        </w:rPr>
        <w:t xml:space="preserve"> </w:t>
      </w:r>
      <w:r w:rsidRPr="007B569E">
        <w:rPr>
          <w:rFonts w:cstheme="minorHAnsi"/>
          <w:spacing w:val="-1"/>
          <w:sz w:val="24"/>
          <w:szCs w:val="24"/>
        </w:rPr>
        <w:t>odporúča</w:t>
      </w:r>
      <w:r w:rsidRPr="007B569E">
        <w:rPr>
          <w:rFonts w:cstheme="minorHAnsi"/>
          <w:spacing w:val="43"/>
          <w:sz w:val="24"/>
          <w:szCs w:val="24"/>
        </w:rPr>
        <w:t xml:space="preserve"> </w:t>
      </w:r>
      <w:r w:rsidRPr="007B569E">
        <w:rPr>
          <w:rFonts w:cstheme="minorHAnsi"/>
          <w:spacing w:val="-1"/>
          <w:sz w:val="24"/>
          <w:szCs w:val="24"/>
        </w:rPr>
        <w:t>pristupovať</w:t>
      </w:r>
      <w:r w:rsidRPr="007B569E">
        <w:rPr>
          <w:rFonts w:cstheme="minorHAnsi"/>
          <w:spacing w:val="-6"/>
          <w:sz w:val="24"/>
          <w:szCs w:val="24"/>
        </w:rPr>
        <w:t xml:space="preserve"> </w:t>
      </w:r>
      <w:r w:rsidRPr="007B569E">
        <w:rPr>
          <w:rFonts w:cstheme="minorHAnsi"/>
          <w:sz w:val="24"/>
          <w:szCs w:val="24"/>
        </w:rPr>
        <w:t>k</w:t>
      </w:r>
      <w:r w:rsidRPr="007B569E">
        <w:rPr>
          <w:rFonts w:cstheme="minorHAnsi"/>
          <w:spacing w:val="-5"/>
          <w:sz w:val="24"/>
          <w:szCs w:val="24"/>
        </w:rPr>
        <w:t xml:space="preserve"> </w:t>
      </w:r>
      <w:r w:rsidRPr="007B569E">
        <w:rPr>
          <w:rFonts w:cstheme="minorHAnsi"/>
          <w:sz w:val="24"/>
          <w:szCs w:val="24"/>
        </w:rPr>
        <w:t>tvorbe</w:t>
      </w:r>
      <w:r w:rsidRPr="007B569E">
        <w:rPr>
          <w:rFonts w:cstheme="minorHAnsi"/>
          <w:spacing w:val="-5"/>
          <w:sz w:val="24"/>
          <w:szCs w:val="24"/>
        </w:rPr>
        <w:t xml:space="preserve"> </w:t>
      </w:r>
      <w:r w:rsidRPr="007B569E">
        <w:rPr>
          <w:rFonts w:cstheme="minorHAnsi"/>
          <w:spacing w:val="-1"/>
          <w:sz w:val="24"/>
          <w:szCs w:val="24"/>
        </w:rPr>
        <w:t>záverov</w:t>
      </w:r>
      <w:r w:rsidRPr="007B569E">
        <w:rPr>
          <w:rFonts w:cstheme="minorHAnsi"/>
          <w:spacing w:val="-3"/>
          <w:sz w:val="24"/>
          <w:szCs w:val="24"/>
        </w:rPr>
        <w:t xml:space="preserve"> </w:t>
      </w:r>
      <w:r w:rsidRPr="007B569E">
        <w:rPr>
          <w:rFonts w:cstheme="minorHAnsi"/>
          <w:spacing w:val="-1"/>
          <w:sz w:val="24"/>
          <w:szCs w:val="24"/>
        </w:rPr>
        <w:t>na</w:t>
      </w:r>
      <w:r w:rsidRPr="007B569E">
        <w:rPr>
          <w:rFonts w:cstheme="minorHAnsi"/>
          <w:spacing w:val="-5"/>
          <w:sz w:val="24"/>
          <w:szCs w:val="24"/>
        </w:rPr>
        <w:t xml:space="preserve"> </w:t>
      </w:r>
      <w:r w:rsidRPr="007B569E">
        <w:rPr>
          <w:rFonts w:cstheme="minorHAnsi"/>
          <w:spacing w:val="-1"/>
          <w:sz w:val="24"/>
          <w:szCs w:val="24"/>
        </w:rPr>
        <w:t>základe</w:t>
      </w:r>
      <w:r w:rsidRPr="007B569E">
        <w:rPr>
          <w:rFonts w:cstheme="minorHAnsi"/>
          <w:spacing w:val="4"/>
          <w:sz w:val="24"/>
          <w:szCs w:val="24"/>
        </w:rPr>
        <w:t xml:space="preserve"> </w:t>
      </w:r>
      <w:r w:rsidRPr="007B569E">
        <w:rPr>
          <w:rFonts w:cstheme="minorHAnsi"/>
          <w:spacing w:val="-1"/>
          <w:sz w:val="24"/>
          <w:szCs w:val="24"/>
        </w:rPr>
        <w:t>stručnej</w:t>
      </w:r>
      <w:r w:rsidRPr="007B569E">
        <w:rPr>
          <w:rFonts w:cstheme="minorHAnsi"/>
          <w:spacing w:val="-2"/>
          <w:sz w:val="24"/>
          <w:szCs w:val="24"/>
        </w:rPr>
        <w:t xml:space="preserve"> </w:t>
      </w:r>
      <w:r w:rsidRPr="007B569E">
        <w:rPr>
          <w:rFonts w:cstheme="minorHAnsi"/>
          <w:spacing w:val="-1"/>
          <w:sz w:val="24"/>
          <w:szCs w:val="24"/>
        </w:rPr>
        <w:t>osnovy</w:t>
      </w:r>
      <w:r w:rsidRPr="007B569E">
        <w:rPr>
          <w:rFonts w:cstheme="minorHAnsi"/>
          <w:spacing w:val="-7"/>
          <w:sz w:val="24"/>
          <w:szCs w:val="24"/>
        </w:rPr>
        <w:t xml:space="preserve"> </w:t>
      </w:r>
      <w:r w:rsidRPr="007B569E">
        <w:rPr>
          <w:rFonts w:cstheme="minorHAnsi"/>
          <w:spacing w:val="-2"/>
          <w:sz w:val="24"/>
          <w:szCs w:val="24"/>
        </w:rPr>
        <w:t>danej</w:t>
      </w:r>
      <w:r w:rsidRPr="007B569E">
        <w:rPr>
          <w:rFonts w:cstheme="minorHAnsi"/>
          <w:spacing w:val="3"/>
          <w:sz w:val="24"/>
          <w:szCs w:val="24"/>
        </w:rPr>
        <w:t xml:space="preserve"> </w:t>
      </w:r>
      <w:r w:rsidRPr="007B569E">
        <w:rPr>
          <w:rFonts w:cstheme="minorHAnsi"/>
          <w:spacing w:val="-2"/>
          <w:sz w:val="24"/>
          <w:szCs w:val="24"/>
        </w:rPr>
        <w:t>učiteľom.</w:t>
      </w:r>
    </w:p>
    <w:p w14:paraId="4FA89681" w14:textId="77777777" w:rsidR="002C0E8A" w:rsidRPr="007B569E" w:rsidRDefault="002C0E8A" w:rsidP="00870D6F">
      <w:pPr>
        <w:widowControl w:val="0"/>
        <w:spacing w:after="0" w:line="276" w:lineRule="auto"/>
        <w:ind w:left="567"/>
        <w:jc w:val="both"/>
        <w:rPr>
          <w:rFonts w:eastAsia="Calibri" w:cstheme="minorHAnsi"/>
          <w:sz w:val="24"/>
          <w:szCs w:val="24"/>
        </w:rPr>
      </w:pPr>
    </w:p>
    <w:p w14:paraId="11A2C535" w14:textId="77777777" w:rsidR="00372C9A" w:rsidRPr="007B569E" w:rsidRDefault="002C2E94" w:rsidP="00AF3505">
      <w:pPr>
        <w:widowControl w:val="0"/>
        <w:numPr>
          <w:ilvl w:val="0"/>
          <w:numId w:val="11"/>
        </w:numPr>
        <w:spacing w:after="0" w:line="276" w:lineRule="auto"/>
        <w:ind w:left="567" w:hanging="283"/>
        <w:jc w:val="both"/>
        <w:rPr>
          <w:rFonts w:eastAsia="Calibri" w:cstheme="minorHAnsi"/>
          <w:sz w:val="24"/>
          <w:szCs w:val="24"/>
        </w:rPr>
      </w:pPr>
      <w:r w:rsidRPr="007B569E">
        <w:rPr>
          <w:rFonts w:cstheme="minorHAnsi"/>
          <w:b/>
          <w:spacing w:val="-1"/>
          <w:sz w:val="24"/>
          <w:szCs w:val="24"/>
        </w:rPr>
        <w:t>Práca s textom</w:t>
      </w:r>
      <w:r w:rsidRPr="007B569E">
        <w:rPr>
          <w:rFonts w:cstheme="minorHAnsi"/>
          <w:spacing w:val="-1"/>
          <w:sz w:val="24"/>
          <w:szCs w:val="24"/>
        </w:rPr>
        <w:t xml:space="preserve"> – p</w:t>
      </w:r>
      <w:r w:rsidR="00372C9A" w:rsidRPr="007B569E">
        <w:rPr>
          <w:rFonts w:cstheme="minorHAnsi"/>
          <w:spacing w:val="-1"/>
          <w:sz w:val="24"/>
          <w:szCs w:val="24"/>
        </w:rPr>
        <w:t>reverovať</w:t>
      </w:r>
      <w:r w:rsidR="00372C9A" w:rsidRPr="007B569E">
        <w:rPr>
          <w:rFonts w:cstheme="minorHAnsi"/>
          <w:spacing w:val="37"/>
          <w:sz w:val="24"/>
          <w:szCs w:val="24"/>
        </w:rPr>
        <w:t xml:space="preserve"> </w:t>
      </w:r>
      <w:r w:rsidR="00372C9A" w:rsidRPr="007B569E">
        <w:rPr>
          <w:rFonts w:cstheme="minorHAnsi"/>
          <w:spacing w:val="-1"/>
          <w:sz w:val="24"/>
          <w:szCs w:val="24"/>
        </w:rPr>
        <w:t>úroveň</w:t>
      </w:r>
      <w:r w:rsidR="00372C9A" w:rsidRPr="007B569E">
        <w:rPr>
          <w:rFonts w:cstheme="minorHAnsi"/>
          <w:spacing w:val="43"/>
          <w:sz w:val="24"/>
          <w:szCs w:val="24"/>
        </w:rPr>
        <w:t xml:space="preserve"> </w:t>
      </w:r>
      <w:r w:rsidR="00372C9A" w:rsidRPr="007B569E">
        <w:rPr>
          <w:rFonts w:cstheme="minorHAnsi"/>
          <w:sz w:val="24"/>
          <w:szCs w:val="24"/>
          <w:u w:color="000000"/>
        </w:rPr>
        <w:t>samostatnej</w:t>
      </w:r>
      <w:r w:rsidR="00372C9A" w:rsidRPr="007B569E">
        <w:rPr>
          <w:rFonts w:cstheme="minorHAnsi"/>
          <w:spacing w:val="37"/>
          <w:sz w:val="24"/>
          <w:szCs w:val="24"/>
          <w:u w:color="000000"/>
        </w:rPr>
        <w:t xml:space="preserve"> </w:t>
      </w:r>
      <w:r w:rsidR="00372C9A" w:rsidRPr="007B569E">
        <w:rPr>
          <w:rFonts w:cstheme="minorHAnsi"/>
          <w:spacing w:val="-1"/>
          <w:sz w:val="24"/>
          <w:szCs w:val="24"/>
          <w:u w:color="000000"/>
        </w:rPr>
        <w:t>práce</w:t>
      </w:r>
      <w:r w:rsidR="00372C9A" w:rsidRPr="007B569E">
        <w:rPr>
          <w:rFonts w:cstheme="minorHAnsi"/>
          <w:spacing w:val="37"/>
          <w:sz w:val="24"/>
          <w:szCs w:val="24"/>
          <w:u w:color="000000"/>
        </w:rPr>
        <w:t xml:space="preserve"> </w:t>
      </w:r>
      <w:r w:rsidR="00372C9A" w:rsidRPr="007B569E">
        <w:rPr>
          <w:rFonts w:cstheme="minorHAnsi"/>
          <w:sz w:val="24"/>
          <w:szCs w:val="24"/>
          <w:u w:color="000000"/>
        </w:rPr>
        <w:t>žiakov</w:t>
      </w:r>
      <w:r w:rsidR="00372C9A" w:rsidRPr="007B569E">
        <w:rPr>
          <w:rFonts w:cstheme="minorHAnsi"/>
          <w:spacing w:val="36"/>
          <w:sz w:val="24"/>
          <w:szCs w:val="24"/>
          <w:u w:color="000000"/>
        </w:rPr>
        <w:t xml:space="preserve"> </w:t>
      </w:r>
      <w:r w:rsidR="00372C9A" w:rsidRPr="007B569E">
        <w:rPr>
          <w:rFonts w:cstheme="minorHAnsi"/>
          <w:sz w:val="24"/>
          <w:szCs w:val="24"/>
          <w:u w:color="000000"/>
        </w:rPr>
        <w:t>a</w:t>
      </w:r>
      <w:r w:rsidR="00372C9A" w:rsidRPr="007B569E">
        <w:rPr>
          <w:rFonts w:cstheme="minorHAnsi"/>
          <w:spacing w:val="34"/>
          <w:sz w:val="24"/>
          <w:szCs w:val="24"/>
          <w:u w:color="000000"/>
        </w:rPr>
        <w:t xml:space="preserve"> </w:t>
      </w:r>
      <w:r w:rsidR="00372C9A" w:rsidRPr="007B569E">
        <w:rPr>
          <w:rFonts w:cstheme="minorHAnsi"/>
          <w:sz w:val="24"/>
          <w:szCs w:val="24"/>
          <w:u w:color="000000"/>
        </w:rPr>
        <w:t>schopností</w:t>
      </w:r>
      <w:r w:rsidR="00372C9A" w:rsidRPr="007B569E">
        <w:rPr>
          <w:rFonts w:cstheme="minorHAnsi"/>
          <w:spacing w:val="32"/>
          <w:sz w:val="24"/>
          <w:szCs w:val="24"/>
          <w:u w:color="000000"/>
        </w:rPr>
        <w:t xml:space="preserve"> </w:t>
      </w:r>
      <w:r w:rsidR="00372C9A" w:rsidRPr="007B569E">
        <w:rPr>
          <w:rFonts w:cstheme="minorHAnsi"/>
          <w:spacing w:val="1"/>
          <w:sz w:val="24"/>
          <w:szCs w:val="24"/>
          <w:u w:color="000000"/>
        </w:rPr>
        <w:t>práce</w:t>
      </w:r>
      <w:r w:rsidR="00372C9A" w:rsidRPr="007B569E">
        <w:rPr>
          <w:rFonts w:cstheme="minorHAnsi"/>
          <w:spacing w:val="37"/>
          <w:sz w:val="24"/>
          <w:szCs w:val="24"/>
          <w:u w:color="000000"/>
        </w:rPr>
        <w:t xml:space="preserve"> </w:t>
      </w:r>
      <w:r w:rsidR="00372C9A" w:rsidRPr="007B569E">
        <w:rPr>
          <w:rFonts w:cstheme="minorHAnsi"/>
          <w:sz w:val="24"/>
          <w:szCs w:val="24"/>
          <w:u w:color="000000"/>
        </w:rPr>
        <w:lastRenderedPageBreak/>
        <w:t>s</w:t>
      </w:r>
      <w:r w:rsidRPr="007B569E">
        <w:rPr>
          <w:rFonts w:cstheme="minorHAnsi"/>
          <w:sz w:val="24"/>
          <w:szCs w:val="24"/>
          <w:u w:color="000000"/>
        </w:rPr>
        <w:t> </w:t>
      </w:r>
      <w:r w:rsidR="00372C9A" w:rsidRPr="007B569E">
        <w:rPr>
          <w:rFonts w:cstheme="minorHAnsi"/>
          <w:spacing w:val="-1"/>
          <w:sz w:val="24"/>
          <w:szCs w:val="24"/>
          <w:u w:color="000000"/>
        </w:rPr>
        <w:t>textom</w:t>
      </w:r>
      <w:r w:rsidR="00372C9A" w:rsidRPr="007B569E">
        <w:rPr>
          <w:rFonts w:cstheme="minorHAnsi"/>
          <w:spacing w:val="40"/>
          <w:sz w:val="24"/>
          <w:szCs w:val="24"/>
          <w:u w:color="000000"/>
        </w:rPr>
        <w:t xml:space="preserve"> </w:t>
      </w:r>
      <w:r w:rsidR="00372C9A" w:rsidRPr="007B569E">
        <w:rPr>
          <w:rFonts w:cstheme="minorHAnsi"/>
          <w:spacing w:val="-2"/>
          <w:sz w:val="24"/>
          <w:szCs w:val="24"/>
        </w:rPr>
        <w:t>formou</w:t>
      </w:r>
      <w:r w:rsidR="00372C9A" w:rsidRPr="007B569E">
        <w:rPr>
          <w:rFonts w:cstheme="minorHAnsi"/>
          <w:spacing w:val="38"/>
          <w:sz w:val="24"/>
          <w:szCs w:val="24"/>
        </w:rPr>
        <w:t xml:space="preserve"> </w:t>
      </w:r>
      <w:r w:rsidR="00372C9A" w:rsidRPr="007B569E">
        <w:rPr>
          <w:rFonts w:cstheme="minorHAnsi"/>
          <w:spacing w:val="-1"/>
          <w:sz w:val="24"/>
          <w:szCs w:val="24"/>
        </w:rPr>
        <w:t>hodnotenia</w:t>
      </w:r>
      <w:r w:rsidR="00372C9A" w:rsidRPr="007B569E">
        <w:rPr>
          <w:rFonts w:cstheme="minorHAnsi"/>
          <w:spacing w:val="39"/>
          <w:sz w:val="24"/>
          <w:szCs w:val="24"/>
        </w:rPr>
        <w:t xml:space="preserve"> </w:t>
      </w:r>
      <w:r w:rsidR="00372C9A" w:rsidRPr="007B569E">
        <w:rPr>
          <w:rFonts w:cstheme="minorHAnsi"/>
          <w:sz w:val="24"/>
          <w:szCs w:val="24"/>
        </w:rPr>
        <w:t>správ</w:t>
      </w:r>
      <w:r w:rsidR="00372C9A" w:rsidRPr="007B569E">
        <w:rPr>
          <w:rFonts w:cstheme="minorHAnsi"/>
          <w:spacing w:val="40"/>
          <w:sz w:val="24"/>
          <w:szCs w:val="24"/>
        </w:rPr>
        <w:t xml:space="preserve"> </w:t>
      </w:r>
      <w:r w:rsidR="00372C9A" w:rsidRPr="007B569E">
        <w:rPr>
          <w:rFonts w:cstheme="minorHAnsi"/>
          <w:spacing w:val="1"/>
          <w:sz w:val="24"/>
          <w:szCs w:val="24"/>
        </w:rPr>
        <w:t>zo</w:t>
      </w:r>
      <w:r w:rsidR="00372C9A" w:rsidRPr="007B569E">
        <w:rPr>
          <w:rFonts w:cstheme="minorHAnsi"/>
          <w:spacing w:val="77"/>
          <w:sz w:val="24"/>
          <w:szCs w:val="24"/>
        </w:rPr>
        <w:t xml:space="preserve"> </w:t>
      </w:r>
      <w:r w:rsidR="00372C9A" w:rsidRPr="007B569E">
        <w:rPr>
          <w:rFonts w:cstheme="minorHAnsi"/>
          <w:sz w:val="24"/>
          <w:szCs w:val="24"/>
        </w:rPr>
        <w:t>samostatných</w:t>
      </w:r>
      <w:r w:rsidR="00372C9A" w:rsidRPr="007B569E">
        <w:rPr>
          <w:rFonts w:cstheme="minorHAnsi"/>
          <w:spacing w:val="-2"/>
          <w:sz w:val="24"/>
          <w:szCs w:val="24"/>
        </w:rPr>
        <w:t xml:space="preserve"> </w:t>
      </w:r>
      <w:r w:rsidR="00372C9A" w:rsidRPr="007B569E">
        <w:rPr>
          <w:rFonts w:cstheme="minorHAnsi"/>
          <w:spacing w:val="-1"/>
          <w:sz w:val="24"/>
          <w:szCs w:val="24"/>
        </w:rPr>
        <w:t>pozorovaní</w:t>
      </w:r>
      <w:r w:rsidR="00372C9A" w:rsidRPr="007B569E">
        <w:rPr>
          <w:rFonts w:cstheme="minorHAnsi"/>
          <w:spacing w:val="-7"/>
          <w:sz w:val="24"/>
          <w:szCs w:val="24"/>
        </w:rPr>
        <w:t xml:space="preserve"> </w:t>
      </w:r>
      <w:r w:rsidR="00372C9A" w:rsidRPr="007B569E">
        <w:rPr>
          <w:rFonts w:cstheme="minorHAnsi"/>
          <w:spacing w:val="-2"/>
          <w:sz w:val="24"/>
          <w:szCs w:val="24"/>
        </w:rPr>
        <w:t>podľa</w:t>
      </w:r>
      <w:r w:rsidR="00372C9A" w:rsidRPr="007B569E">
        <w:rPr>
          <w:rFonts w:cstheme="minorHAnsi"/>
          <w:spacing w:val="-4"/>
          <w:sz w:val="24"/>
          <w:szCs w:val="24"/>
        </w:rPr>
        <w:t xml:space="preserve"> </w:t>
      </w:r>
      <w:r w:rsidR="00372C9A" w:rsidRPr="007B569E">
        <w:rPr>
          <w:rFonts w:cstheme="minorHAnsi"/>
          <w:spacing w:val="-1"/>
          <w:sz w:val="24"/>
          <w:szCs w:val="24"/>
        </w:rPr>
        <w:t>kritérií</w:t>
      </w:r>
      <w:r w:rsidR="00372C9A" w:rsidRPr="007B569E">
        <w:rPr>
          <w:rFonts w:cstheme="minorHAnsi"/>
          <w:spacing w:val="-5"/>
          <w:sz w:val="24"/>
          <w:szCs w:val="24"/>
        </w:rPr>
        <w:t xml:space="preserve"> </w:t>
      </w:r>
      <w:r w:rsidR="00372C9A" w:rsidRPr="007B569E">
        <w:rPr>
          <w:rFonts w:cstheme="minorHAnsi"/>
          <w:spacing w:val="-1"/>
          <w:sz w:val="24"/>
          <w:szCs w:val="24"/>
        </w:rPr>
        <w:t>na</w:t>
      </w:r>
      <w:r w:rsidR="00372C9A" w:rsidRPr="007B569E">
        <w:rPr>
          <w:rFonts w:cstheme="minorHAnsi"/>
          <w:spacing w:val="4"/>
          <w:sz w:val="24"/>
          <w:szCs w:val="24"/>
        </w:rPr>
        <w:t xml:space="preserve"> </w:t>
      </w:r>
      <w:r w:rsidR="00372C9A" w:rsidRPr="007B569E">
        <w:rPr>
          <w:rFonts w:cstheme="minorHAnsi"/>
          <w:spacing w:val="-1"/>
          <w:sz w:val="24"/>
          <w:szCs w:val="24"/>
        </w:rPr>
        <w:t>základe</w:t>
      </w:r>
      <w:r w:rsidR="00372C9A" w:rsidRPr="007B569E">
        <w:rPr>
          <w:rFonts w:cstheme="minorHAnsi"/>
          <w:spacing w:val="3"/>
          <w:sz w:val="24"/>
          <w:szCs w:val="24"/>
        </w:rPr>
        <w:t xml:space="preserve"> </w:t>
      </w:r>
      <w:r w:rsidR="00372C9A" w:rsidRPr="007B569E">
        <w:rPr>
          <w:rFonts w:cstheme="minorHAnsi"/>
          <w:spacing w:val="-1"/>
          <w:sz w:val="24"/>
          <w:szCs w:val="24"/>
        </w:rPr>
        <w:t>vzájomnej</w:t>
      </w:r>
      <w:r w:rsidR="00372C9A" w:rsidRPr="007B569E">
        <w:rPr>
          <w:rFonts w:cstheme="minorHAnsi"/>
          <w:sz w:val="24"/>
          <w:szCs w:val="24"/>
        </w:rPr>
        <w:t xml:space="preserve"> </w:t>
      </w:r>
      <w:r w:rsidR="00372C9A" w:rsidRPr="007B569E">
        <w:rPr>
          <w:rFonts w:cstheme="minorHAnsi"/>
          <w:spacing w:val="-1"/>
          <w:sz w:val="24"/>
          <w:szCs w:val="24"/>
        </w:rPr>
        <w:t>dohody</w:t>
      </w:r>
      <w:r w:rsidR="00372C9A" w:rsidRPr="007B569E">
        <w:rPr>
          <w:rFonts w:cstheme="minorHAnsi"/>
          <w:spacing w:val="-4"/>
          <w:sz w:val="24"/>
          <w:szCs w:val="24"/>
        </w:rPr>
        <w:t xml:space="preserve"> </w:t>
      </w:r>
      <w:r w:rsidR="00372C9A" w:rsidRPr="007B569E">
        <w:rPr>
          <w:rFonts w:cstheme="minorHAnsi"/>
          <w:spacing w:val="-1"/>
          <w:sz w:val="24"/>
          <w:szCs w:val="24"/>
        </w:rPr>
        <w:t>učiteľov.</w:t>
      </w:r>
    </w:p>
    <w:p w14:paraId="2C743CC6" w14:textId="77777777" w:rsidR="002C0E8A" w:rsidRPr="007B569E" w:rsidRDefault="002C0E8A" w:rsidP="002C0E8A">
      <w:pPr>
        <w:widowControl w:val="0"/>
        <w:spacing w:after="0" w:line="276" w:lineRule="auto"/>
        <w:ind w:left="567"/>
        <w:jc w:val="both"/>
        <w:rPr>
          <w:rFonts w:eastAsia="Calibri" w:cstheme="minorHAnsi"/>
          <w:sz w:val="24"/>
          <w:szCs w:val="24"/>
        </w:rPr>
      </w:pPr>
    </w:p>
    <w:p w14:paraId="024C4C74" w14:textId="77777777" w:rsidR="00372C9A" w:rsidRPr="007B569E" w:rsidRDefault="002C2E94" w:rsidP="00AF3505">
      <w:pPr>
        <w:pStyle w:val="Zkladntext"/>
        <w:numPr>
          <w:ilvl w:val="0"/>
          <w:numId w:val="11"/>
        </w:numPr>
        <w:spacing w:line="276" w:lineRule="auto"/>
        <w:ind w:left="567" w:hanging="283"/>
        <w:jc w:val="both"/>
        <w:rPr>
          <w:rFonts w:asciiTheme="minorHAnsi" w:hAnsiTheme="minorHAnsi" w:cstheme="minorHAnsi"/>
          <w:lang w:val="sk-SK"/>
        </w:rPr>
      </w:pPr>
      <w:bookmarkStart w:id="3" w:name="7/_Obsah_vzdelávania_(tematické_okruhy_p"/>
      <w:bookmarkStart w:id="4" w:name="8/_Učebné_zdroje:"/>
      <w:bookmarkEnd w:id="3"/>
      <w:bookmarkEnd w:id="4"/>
      <w:r w:rsidRPr="007B569E">
        <w:rPr>
          <w:rFonts w:asciiTheme="minorHAnsi" w:hAnsiTheme="minorHAnsi" w:cstheme="minorHAnsi"/>
          <w:b/>
          <w:spacing w:val="-1"/>
          <w:lang w:val="sk-SK"/>
        </w:rPr>
        <w:t xml:space="preserve">Prezentácia projektov </w:t>
      </w:r>
      <w:r w:rsidRPr="007B569E">
        <w:rPr>
          <w:rFonts w:asciiTheme="minorHAnsi" w:hAnsiTheme="minorHAnsi" w:cstheme="minorHAnsi"/>
          <w:spacing w:val="-1"/>
          <w:lang w:val="sk-SK"/>
        </w:rPr>
        <w:t>–</w:t>
      </w:r>
      <w:r w:rsidR="009B008C" w:rsidRPr="007B569E">
        <w:rPr>
          <w:rFonts w:asciiTheme="minorHAnsi" w:hAnsiTheme="minorHAnsi" w:cstheme="minorHAnsi"/>
          <w:spacing w:val="-1"/>
          <w:lang w:val="sk-SK"/>
        </w:rPr>
        <w:t xml:space="preserve"> </w:t>
      </w:r>
      <w:r w:rsidRPr="007B569E">
        <w:rPr>
          <w:rFonts w:asciiTheme="minorHAnsi" w:hAnsiTheme="minorHAnsi" w:cstheme="minorHAnsi"/>
          <w:spacing w:val="-1"/>
          <w:lang w:val="sk-SK"/>
        </w:rPr>
        <w:t>ú</w:t>
      </w:r>
      <w:r w:rsidR="00372C9A" w:rsidRPr="007B569E">
        <w:rPr>
          <w:rFonts w:asciiTheme="minorHAnsi" w:hAnsiTheme="minorHAnsi" w:cstheme="minorHAnsi"/>
          <w:spacing w:val="-1"/>
          <w:lang w:val="sk-SK"/>
        </w:rPr>
        <w:t>roveň</w:t>
      </w:r>
      <w:r w:rsidR="00372C9A" w:rsidRPr="007B569E">
        <w:rPr>
          <w:rFonts w:asciiTheme="minorHAnsi" w:hAnsiTheme="minorHAnsi" w:cstheme="minorHAnsi"/>
          <w:spacing w:val="35"/>
          <w:lang w:val="sk-SK"/>
        </w:rPr>
        <w:t xml:space="preserve"> </w:t>
      </w:r>
      <w:r w:rsidR="00372C9A" w:rsidRPr="007B569E">
        <w:rPr>
          <w:rFonts w:asciiTheme="minorHAnsi" w:hAnsiTheme="minorHAnsi" w:cstheme="minorHAnsi"/>
          <w:spacing w:val="-1"/>
          <w:lang w:val="sk-SK"/>
        </w:rPr>
        <w:t>kombinovaných</w:t>
      </w:r>
      <w:r w:rsidR="00372C9A" w:rsidRPr="007B569E">
        <w:rPr>
          <w:rFonts w:asciiTheme="minorHAnsi" w:hAnsiTheme="minorHAnsi" w:cstheme="minorHAnsi"/>
          <w:spacing w:val="35"/>
          <w:lang w:val="sk-SK"/>
        </w:rPr>
        <w:t xml:space="preserve"> </w:t>
      </w:r>
      <w:r w:rsidR="00372C9A" w:rsidRPr="007B569E">
        <w:rPr>
          <w:rFonts w:asciiTheme="minorHAnsi" w:hAnsiTheme="minorHAnsi" w:cstheme="minorHAnsi"/>
          <w:spacing w:val="-1"/>
          <w:lang w:val="sk-SK"/>
        </w:rPr>
        <w:t>verbálnych,</w:t>
      </w:r>
      <w:r w:rsidR="00372C9A" w:rsidRPr="007B569E">
        <w:rPr>
          <w:rFonts w:asciiTheme="minorHAnsi" w:hAnsiTheme="minorHAnsi" w:cstheme="minorHAnsi"/>
          <w:spacing w:val="34"/>
          <w:lang w:val="sk-SK"/>
        </w:rPr>
        <w:t xml:space="preserve"> </w:t>
      </w:r>
      <w:r w:rsidR="00372C9A" w:rsidRPr="007B569E">
        <w:rPr>
          <w:rFonts w:asciiTheme="minorHAnsi" w:hAnsiTheme="minorHAnsi" w:cstheme="minorHAnsi"/>
          <w:lang w:val="sk-SK"/>
        </w:rPr>
        <w:t>písomných,</w:t>
      </w:r>
      <w:r w:rsidR="00372C9A" w:rsidRPr="007B569E">
        <w:rPr>
          <w:rFonts w:asciiTheme="minorHAnsi" w:hAnsiTheme="minorHAnsi" w:cstheme="minorHAnsi"/>
          <w:spacing w:val="34"/>
          <w:lang w:val="sk-SK"/>
        </w:rPr>
        <w:t xml:space="preserve"> </w:t>
      </w:r>
      <w:r w:rsidR="00372C9A" w:rsidRPr="007B569E">
        <w:rPr>
          <w:rFonts w:asciiTheme="minorHAnsi" w:hAnsiTheme="minorHAnsi" w:cstheme="minorHAnsi"/>
          <w:spacing w:val="-1"/>
          <w:lang w:val="sk-SK"/>
        </w:rPr>
        <w:t>grafických</w:t>
      </w:r>
      <w:r w:rsidR="00372C9A" w:rsidRPr="007B569E">
        <w:rPr>
          <w:rFonts w:asciiTheme="minorHAnsi" w:hAnsiTheme="minorHAnsi" w:cstheme="minorHAnsi"/>
          <w:spacing w:val="36"/>
          <w:lang w:val="sk-SK"/>
        </w:rPr>
        <w:t xml:space="preserve"> </w:t>
      </w:r>
      <w:r w:rsidR="00372C9A" w:rsidRPr="007B569E">
        <w:rPr>
          <w:rFonts w:asciiTheme="minorHAnsi" w:hAnsiTheme="minorHAnsi" w:cstheme="minorHAnsi"/>
          <w:lang w:val="sk-SK"/>
        </w:rPr>
        <w:t>prejavov</w:t>
      </w:r>
      <w:r w:rsidR="00372C9A" w:rsidRPr="007B569E">
        <w:rPr>
          <w:rFonts w:asciiTheme="minorHAnsi" w:hAnsiTheme="minorHAnsi" w:cstheme="minorHAnsi"/>
          <w:spacing w:val="37"/>
          <w:lang w:val="sk-SK"/>
        </w:rPr>
        <w:t xml:space="preserve"> </w:t>
      </w:r>
      <w:r w:rsidR="00372C9A" w:rsidRPr="007B569E">
        <w:rPr>
          <w:rFonts w:asciiTheme="minorHAnsi" w:hAnsiTheme="minorHAnsi" w:cstheme="minorHAnsi"/>
          <w:lang w:val="sk-SK"/>
        </w:rPr>
        <w:t>a</w:t>
      </w:r>
      <w:r w:rsidR="00372C9A" w:rsidRPr="007B569E">
        <w:rPr>
          <w:rFonts w:asciiTheme="minorHAnsi" w:hAnsiTheme="minorHAnsi" w:cstheme="minorHAnsi"/>
          <w:spacing w:val="-2"/>
          <w:lang w:val="sk-SK"/>
        </w:rPr>
        <w:t xml:space="preserve"> </w:t>
      </w:r>
      <w:r w:rsidR="00372C9A" w:rsidRPr="007B569E">
        <w:rPr>
          <w:rFonts w:asciiTheme="minorHAnsi" w:hAnsiTheme="minorHAnsi" w:cstheme="minorHAnsi"/>
          <w:spacing w:val="-1"/>
          <w:lang w:val="sk-SK"/>
        </w:rPr>
        <w:t>komunikatívnych</w:t>
      </w:r>
      <w:r w:rsidR="00372C9A" w:rsidRPr="007B569E">
        <w:rPr>
          <w:rFonts w:asciiTheme="minorHAnsi" w:hAnsiTheme="minorHAnsi" w:cstheme="minorHAnsi"/>
          <w:spacing w:val="39"/>
          <w:lang w:val="sk-SK"/>
        </w:rPr>
        <w:t xml:space="preserve"> </w:t>
      </w:r>
      <w:r w:rsidR="00372C9A" w:rsidRPr="007B569E">
        <w:rPr>
          <w:rFonts w:asciiTheme="minorHAnsi" w:hAnsiTheme="minorHAnsi" w:cstheme="minorHAnsi"/>
          <w:lang w:val="sk-SK"/>
        </w:rPr>
        <w:t>zručností</w:t>
      </w:r>
      <w:r w:rsidR="00372C9A" w:rsidRPr="007B569E">
        <w:rPr>
          <w:rFonts w:asciiTheme="minorHAnsi" w:hAnsiTheme="minorHAnsi" w:cstheme="minorHAnsi"/>
          <w:spacing w:val="35"/>
          <w:lang w:val="sk-SK"/>
        </w:rPr>
        <w:t xml:space="preserve"> </w:t>
      </w:r>
      <w:r w:rsidR="00372C9A" w:rsidRPr="007B569E">
        <w:rPr>
          <w:rFonts w:asciiTheme="minorHAnsi" w:hAnsiTheme="minorHAnsi" w:cstheme="minorHAnsi"/>
          <w:spacing w:val="-1"/>
          <w:lang w:val="sk-SK"/>
        </w:rPr>
        <w:t>je</w:t>
      </w:r>
      <w:r w:rsidR="00372C9A" w:rsidRPr="007B569E">
        <w:rPr>
          <w:rFonts w:asciiTheme="minorHAnsi" w:hAnsiTheme="minorHAnsi" w:cstheme="minorHAnsi"/>
          <w:spacing w:val="68"/>
          <w:w w:val="99"/>
          <w:lang w:val="sk-SK"/>
        </w:rPr>
        <w:t xml:space="preserve"> </w:t>
      </w:r>
      <w:r w:rsidR="00372C9A" w:rsidRPr="007B569E">
        <w:rPr>
          <w:rFonts w:asciiTheme="minorHAnsi" w:hAnsiTheme="minorHAnsi" w:cstheme="minorHAnsi"/>
          <w:spacing w:val="-1"/>
          <w:lang w:val="sk-SK"/>
        </w:rPr>
        <w:t>vhodné</w:t>
      </w:r>
      <w:r w:rsidR="00372C9A" w:rsidRPr="007B569E">
        <w:rPr>
          <w:rFonts w:asciiTheme="minorHAnsi" w:hAnsiTheme="minorHAnsi" w:cstheme="minorHAnsi"/>
          <w:spacing w:val="6"/>
          <w:lang w:val="sk-SK"/>
        </w:rPr>
        <w:t xml:space="preserve"> </w:t>
      </w:r>
      <w:r w:rsidR="00372C9A" w:rsidRPr="007B569E">
        <w:rPr>
          <w:rFonts w:asciiTheme="minorHAnsi" w:hAnsiTheme="minorHAnsi" w:cstheme="minorHAnsi"/>
          <w:lang w:val="sk-SK"/>
        </w:rPr>
        <w:t>kontrolovať</w:t>
      </w:r>
      <w:r w:rsidR="00372C9A" w:rsidRPr="007B569E">
        <w:rPr>
          <w:rFonts w:asciiTheme="minorHAnsi" w:hAnsiTheme="minorHAnsi" w:cstheme="minorHAnsi"/>
          <w:spacing w:val="1"/>
          <w:lang w:val="sk-SK"/>
        </w:rPr>
        <w:t xml:space="preserve"> </w:t>
      </w:r>
      <w:r w:rsidR="00372C9A" w:rsidRPr="007B569E">
        <w:rPr>
          <w:rFonts w:asciiTheme="minorHAnsi" w:hAnsiTheme="minorHAnsi" w:cstheme="minorHAnsi"/>
          <w:lang w:val="sk-SK"/>
        </w:rPr>
        <w:t>a</w:t>
      </w:r>
      <w:r w:rsidR="00372C9A" w:rsidRPr="007B569E">
        <w:rPr>
          <w:rFonts w:asciiTheme="minorHAnsi" w:hAnsiTheme="minorHAnsi" w:cstheme="minorHAnsi"/>
          <w:spacing w:val="2"/>
          <w:lang w:val="sk-SK"/>
        </w:rPr>
        <w:t xml:space="preserve"> </w:t>
      </w:r>
      <w:r w:rsidR="00372C9A" w:rsidRPr="007B569E">
        <w:rPr>
          <w:rFonts w:asciiTheme="minorHAnsi" w:hAnsiTheme="minorHAnsi" w:cstheme="minorHAnsi"/>
          <w:spacing w:val="-1"/>
          <w:lang w:val="sk-SK"/>
        </w:rPr>
        <w:t>hodnotiť</w:t>
      </w:r>
      <w:r w:rsidR="00372C9A" w:rsidRPr="007B569E">
        <w:rPr>
          <w:rFonts w:asciiTheme="minorHAnsi" w:hAnsiTheme="minorHAnsi" w:cstheme="minorHAnsi"/>
          <w:spacing w:val="2"/>
          <w:lang w:val="sk-SK"/>
        </w:rPr>
        <w:t xml:space="preserve"> </w:t>
      </w:r>
      <w:r w:rsidR="00372C9A" w:rsidRPr="007B569E">
        <w:rPr>
          <w:rFonts w:asciiTheme="minorHAnsi" w:hAnsiTheme="minorHAnsi" w:cstheme="minorHAnsi"/>
          <w:spacing w:val="-1"/>
          <w:lang w:val="sk-SK"/>
        </w:rPr>
        <w:t>prostredníctvom</w:t>
      </w:r>
      <w:r w:rsidR="00372C9A" w:rsidRPr="007B569E">
        <w:rPr>
          <w:rFonts w:asciiTheme="minorHAnsi" w:hAnsiTheme="minorHAnsi" w:cstheme="minorHAnsi"/>
          <w:spacing w:val="6"/>
          <w:lang w:val="sk-SK"/>
        </w:rPr>
        <w:t xml:space="preserve"> </w:t>
      </w:r>
      <w:r w:rsidR="00372C9A" w:rsidRPr="007B569E">
        <w:rPr>
          <w:rFonts w:asciiTheme="minorHAnsi" w:hAnsiTheme="minorHAnsi" w:cstheme="minorHAnsi"/>
          <w:u w:color="000000"/>
          <w:lang w:val="sk-SK"/>
        </w:rPr>
        <w:t>prezentácie</w:t>
      </w:r>
      <w:r w:rsidR="00372C9A" w:rsidRPr="007B569E">
        <w:rPr>
          <w:rFonts w:asciiTheme="minorHAnsi" w:hAnsiTheme="minorHAnsi" w:cstheme="minorHAnsi"/>
          <w:spacing w:val="6"/>
          <w:u w:color="000000"/>
          <w:lang w:val="sk-SK"/>
        </w:rPr>
        <w:t xml:space="preserve"> </w:t>
      </w:r>
      <w:r w:rsidR="00372C9A" w:rsidRPr="007B569E">
        <w:rPr>
          <w:rFonts w:asciiTheme="minorHAnsi" w:hAnsiTheme="minorHAnsi" w:cstheme="minorHAnsi"/>
          <w:spacing w:val="-1"/>
          <w:u w:color="000000"/>
          <w:lang w:val="sk-SK"/>
        </w:rPr>
        <w:t>projektov</w:t>
      </w:r>
      <w:r w:rsidR="00372C9A" w:rsidRPr="007B569E">
        <w:rPr>
          <w:rFonts w:asciiTheme="minorHAnsi" w:hAnsiTheme="minorHAnsi" w:cstheme="minorHAnsi"/>
          <w:spacing w:val="4"/>
          <w:u w:color="000000"/>
          <w:lang w:val="sk-SK"/>
        </w:rPr>
        <w:t xml:space="preserve"> </w:t>
      </w:r>
      <w:r w:rsidR="00372C9A" w:rsidRPr="007B569E">
        <w:rPr>
          <w:rFonts w:asciiTheme="minorHAnsi" w:hAnsiTheme="minorHAnsi" w:cstheme="minorHAnsi"/>
          <w:spacing w:val="-2"/>
          <w:lang w:val="sk-SK"/>
        </w:rPr>
        <w:t>podľa</w:t>
      </w:r>
      <w:r w:rsidR="00372C9A" w:rsidRPr="007B569E">
        <w:rPr>
          <w:rFonts w:asciiTheme="minorHAnsi" w:hAnsiTheme="minorHAnsi" w:cstheme="minorHAnsi"/>
          <w:spacing w:val="5"/>
          <w:lang w:val="sk-SK"/>
        </w:rPr>
        <w:t xml:space="preserve"> </w:t>
      </w:r>
      <w:r w:rsidR="00372C9A" w:rsidRPr="007B569E">
        <w:rPr>
          <w:rFonts w:asciiTheme="minorHAnsi" w:hAnsiTheme="minorHAnsi" w:cstheme="minorHAnsi"/>
          <w:spacing w:val="-1"/>
          <w:lang w:val="sk-SK"/>
        </w:rPr>
        <w:t>kritérií</w:t>
      </w:r>
      <w:r w:rsidR="00372C9A" w:rsidRPr="007B569E">
        <w:rPr>
          <w:rFonts w:asciiTheme="minorHAnsi" w:hAnsiTheme="minorHAnsi" w:cstheme="minorHAnsi"/>
          <w:spacing w:val="5"/>
          <w:lang w:val="sk-SK"/>
        </w:rPr>
        <w:t xml:space="preserve"> </w:t>
      </w:r>
      <w:r w:rsidR="00372C9A" w:rsidRPr="007B569E">
        <w:rPr>
          <w:rFonts w:asciiTheme="minorHAnsi" w:hAnsiTheme="minorHAnsi" w:cstheme="minorHAnsi"/>
          <w:spacing w:val="-1"/>
          <w:lang w:val="sk-SK"/>
        </w:rPr>
        <w:t>na</w:t>
      </w:r>
      <w:r w:rsidR="00372C9A" w:rsidRPr="007B569E">
        <w:rPr>
          <w:rFonts w:asciiTheme="minorHAnsi" w:hAnsiTheme="minorHAnsi" w:cstheme="minorHAnsi"/>
          <w:spacing w:val="6"/>
          <w:lang w:val="sk-SK"/>
        </w:rPr>
        <w:t xml:space="preserve"> </w:t>
      </w:r>
      <w:r w:rsidR="00372C9A" w:rsidRPr="007B569E">
        <w:rPr>
          <w:rFonts w:asciiTheme="minorHAnsi" w:hAnsiTheme="minorHAnsi" w:cstheme="minorHAnsi"/>
          <w:spacing w:val="-1"/>
          <w:lang w:val="sk-SK"/>
        </w:rPr>
        <w:t>základe</w:t>
      </w:r>
      <w:r w:rsidR="00372C9A" w:rsidRPr="007B569E">
        <w:rPr>
          <w:rFonts w:asciiTheme="minorHAnsi" w:hAnsiTheme="minorHAnsi" w:cstheme="minorHAnsi"/>
          <w:spacing w:val="6"/>
          <w:lang w:val="sk-SK"/>
        </w:rPr>
        <w:t xml:space="preserve"> </w:t>
      </w:r>
      <w:r w:rsidR="00372C9A" w:rsidRPr="007B569E">
        <w:rPr>
          <w:rFonts w:asciiTheme="minorHAnsi" w:hAnsiTheme="minorHAnsi" w:cstheme="minorHAnsi"/>
          <w:spacing w:val="-1"/>
          <w:lang w:val="sk-SK"/>
        </w:rPr>
        <w:t>vzájomnej</w:t>
      </w:r>
      <w:r w:rsidR="00372C9A" w:rsidRPr="007B569E">
        <w:rPr>
          <w:rFonts w:asciiTheme="minorHAnsi" w:hAnsiTheme="minorHAnsi" w:cstheme="minorHAnsi"/>
          <w:spacing w:val="86"/>
          <w:lang w:val="sk-SK"/>
        </w:rPr>
        <w:t xml:space="preserve"> </w:t>
      </w:r>
      <w:r w:rsidR="00372C9A" w:rsidRPr="007B569E">
        <w:rPr>
          <w:rFonts w:asciiTheme="minorHAnsi" w:hAnsiTheme="minorHAnsi" w:cstheme="minorHAnsi"/>
          <w:spacing w:val="-2"/>
          <w:lang w:val="sk-SK"/>
        </w:rPr>
        <w:t>dohody</w:t>
      </w:r>
      <w:r w:rsidR="00372C9A" w:rsidRPr="007B569E">
        <w:rPr>
          <w:rFonts w:asciiTheme="minorHAnsi" w:hAnsiTheme="minorHAnsi" w:cstheme="minorHAnsi"/>
          <w:spacing w:val="3"/>
          <w:lang w:val="sk-SK"/>
        </w:rPr>
        <w:t xml:space="preserve"> </w:t>
      </w:r>
      <w:r w:rsidR="00372C9A" w:rsidRPr="007B569E">
        <w:rPr>
          <w:rFonts w:asciiTheme="minorHAnsi" w:hAnsiTheme="minorHAnsi" w:cstheme="minorHAnsi"/>
          <w:spacing w:val="-2"/>
          <w:lang w:val="sk-SK"/>
        </w:rPr>
        <w:t>učiteľov.</w:t>
      </w:r>
    </w:p>
    <w:p w14:paraId="441DAD6C" w14:textId="77777777" w:rsidR="00AF3505" w:rsidRPr="007B569E" w:rsidRDefault="00AF3505" w:rsidP="00AF3505">
      <w:pPr>
        <w:pStyle w:val="Zkladntext"/>
        <w:spacing w:line="276" w:lineRule="auto"/>
        <w:jc w:val="both"/>
        <w:rPr>
          <w:rFonts w:asciiTheme="minorHAnsi" w:hAnsiTheme="minorHAnsi" w:cstheme="minorHAnsi"/>
          <w:spacing w:val="-2"/>
          <w:lang w:val="sk-SK"/>
        </w:rPr>
      </w:pPr>
    </w:p>
    <w:p w14:paraId="4192D351" w14:textId="77777777" w:rsidR="00372C9A" w:rsidRPr="007B569E" w:rsidRDefault="00372C9A" w:rsidP="005635A3">
      <w:pPr>
        <w:shd w:val="clear" w:color="auto" w:fill="D9D9D9" w:themeFill="background1" w:themeFillShade="D9"/>
        <w:spacing w:line="276" w:lineRule="auto"/>
        <w:ind w:firstLine="284"/>
        <w:rPr>
          <w:rFonts w:eastAsia="Calibri" w:cstheme="minorHAnsi"/>
          <w:b/>
          <w:i/>
          <w:sz w:val="24"/>
          <w:szCs w:val="24"/>
        </w:rPr>
      </w:pPr>
      <w:r w:rsidRPr="007B569E">
        <w:rPr>
          <w:rFonts w:cstheme="minorHAnsi"/>
          <w:b/>
          <w:i/>
          <w:spacing w:val="-1"/>
          <w:sz w:val="24"/>
          <w:szCs w:val="24"/>
          <w:shd w:val="clear" w:color="auto" w:fill="D9D9D9" w:themeFill="background1" w:themeFillShade="D9"/>
        </w:rPr>
        <w:t>Hlavným</w:t>
      </w:r>
      <w:r w:rsidRPr="007B569E">
        <w:rPr>
          <w:rFonts w:cstheme="minorHAnsi"/>
          <w:b/>
          <w:i/>
          <w:spacing w:val="-4"/>
          <w:sz w:val="24"/>
          <w:szCs w:val="24"/>
          <w:shd w:val="clear" w:color="auto" w:fill="D9D9D9" w:themeFill="background1" w:themeFillShade="D9"/>
        </w:rPr>
        <w:t xml:space="preserve"> </w:t>
      </w:r>
      <w:r w:rsidRPr="007B569E">
        <w:rPr>
          <w:rFonts w:cstheme="minorHAnsi"/>
          <w:b/>
          <w:i/>
          <w:spacing w:val="-1"/>
          <w:sz w:val="24"/>
          <w:szCs w:val="24"/>
          <w:shd w:val="clear" w:color="auto" w:fill="D9D9D9" w:themeFill="background1" w:themeFillShade="D9"/>
        </w:rPr>
        <w:t>kritériom</w:t>
      </w:r>
      <w:r w:rsidRPr="007B569E">
        <w:rPr>
          <w:rFonts w:cstheme="minorHAnsi"/>
          <w:b/>
          <w:i/>
          <w:spacing w:val="-4"/>
          <w:sz w:val="24"/>
          <w:szCs w:val="24"/>
          <w:shd w:val="clear" w:color="auto" w:fill="D9D9D9" w:themeFill="background1" w:themeFillShade="D9"/>
        </w:rPr>
        <w:t xml:space="preserve"> </w:t>
      </w:r>
      <w:r w:rsidRPr="007B569E">
        <w:rPr>
          <w:rFonts w:cstheme="minorHAnsi"/>
          <w:b/>
          <w:i/>
          <w:sz w:val="24"/>
          <w:szCs w:val="24"/>
          <w:shd w:val="clear" w:color="auto" w:fill="D9D9D9" w:themeFill="background1" w:themeFillShade="D9"/>
        </w:rPr>
        <w:t>hodnotenia</w:t>
      </w:r>
      <w:r w:rsidRPr="007B569E">
        <w:rPr>
          <w:rFonts w:cstheme="minorHAnsi"/>
          <w:b/>
          <w:i/>
          <w:spacing w:val="-4"/>
          <w:sz w:val="24"/>
          <w:szCs w:val="24"/>
          <w:shd w:val="clear" w:color="auto" w:fill="D9D9D9" w:themeFill="background1" w:themeFillShade="D9"/>
        </w:rPr>
        <w:t xml:space="preserve"> </w:t>
      </w:r>
      <w:r w:rsidRPr="007B569E">
        <w:rPr>
          <w:rFonts w:cstheme="minorHAnsi"/>
          <w:b/>
          <w:i/>
          <w:spacing w:val="-1"/>
          <w:sz w:val="24"/>
          <w:szCs w:val="24"/>
          <w:shd w:val="clear" w:color="auto" w:fill="D9D9D9" w:themeFill="background1" w:themeFillShade="D9"/>
        </w:rPr>
        <w:t>žiaka</w:t>
      </w:r>
      <w:r w:rsidRPr="007B569E">
        <w:rPr>
          <w:rFonts w:cstheme="minorHAnsi"/>
          <w:b/>
          <w:i/>
          <w:spacing w:val="-4"/>
          <w:sz w:val="24"/>
          <w:szCs w:val="24"/>
          <w:shd w:val="clear" w:color="auto" w:fill="D9D9D9" w:themeFill="background1" w:themeFillShade="D9"/>
        </w:rPr>
        <w:t xml:space="preserve"> </w:t>
      </w:r>
      <w:r w:rsidRPr="007B569E">
        <w:rPr>
          <w:rFonts w:cstheme="minorHAnsi"/>
          <w:b/>
          <w:i/>
          <w:spacing w:val="-1"/>
          <w:sz w:val="24"/>
          <w:szCs w:val="24"/>
          <w:shd w:val="clear" w:color="auto" w:fill="D9D9D9" w:themeFill="background1" w:themeFillShade="D9"/>
        </w:rPr>
        <w:t>bude</w:t>
      </w:r>
      <w:r w:rsidRPr="007B569E">
        <w:rPr>
          <w:rFonts w:cstheme="minorHAnsi"/>
          <w:b/>
          <w:i/>
          <w:sz w:val="24"/>
          <w:szCs w:val="24"/>
          <w:shd w:val="clear" w:color="auto" w:fill="D9D9D9" w:themeFill="background1" w:themeFillShade="D9"/>
        </w:rPr>
        <w:t>:</w:t>
      </w:r>
    </w:p>
    <w:p w14:paraId="38C1950E" w14:textId="77777777" w:rsidR="005635A3" w:rsidRPr="007B569E" w:rsidRDefault="00372C9A" w:rsidP="005635A3">
      <w:pPr>
        <w:pStyle w:val="Zkladntext"/>
        <w:numPr>
          <w:ilvl w:val="0"/>
          <w:numId w:val="14"/>
        </w:numPr>
        <w:spacing w:line="276" w:lineRule="auto"/>
        <w:ind w:left="567" w:hanging="283"/>
        <w:rPr>
          <w:rFonts w:asciiTheme="minorHAnsi" w:hAnsiTheme="minorHAnsi" w:cstheme="minorHAnsi"/>
          <w:lang w:val="sk-SK"/>
        </w:rPr>
      </w:pPr>
      <w:r w:rsidRPr="007B569E">
        <w:rPr>
          <w:rFonts w:asciiTheme="minorHAnsi" w:hAnsiTheme="minorHAnsi" w:cstheme="minorHAnsi"/>
          <w:spacing w:val="-1"/>
          <w:lang w:val="sk-SK"/>
        </w:rPr>
        <w:t>individuálne</w:t>
      </w:r>
      <w:r w:rsidRPr="007B569E">
        <w:rPr>
          <w:rFonts w:asciiTheme="minorHAnsi" w:hAnsiTheme="minorHAnsi" w:cstheme="minorHAnsi"/>
          <w:spacing w:val="-6"/>
          <w:lang w:val="sk-SK"/>
        </w:rPr>
        <w:t xml:space="preserve"> </w:t>
      </w:r>
      <w:r w:rsidRPr="007B569E">
        <w:rPr>
          <w:rFonts w:asciiTheme="minorHAnsi" w:hAnsiTheme="minorHAnsi" w:cstheme="minorHAnsi"/>
          <w:spacing w:val="-1"/>
          <w:lang w:val="sk-SK"/>
        </w:rPr>
        <w:t>zlepšenie</w:t>
      </w:r>
      <w:r w:rsidRPr="007B569E">
        <w:rPr>
          <w:rFonts w:asciiTheme="minorHAnsi" w:hAnsiTheme="minorHAnsi" w:cstheme="minorHAnsi"/>
          <w:lang w:val="sk-SK"/>
        </w:rPr>
        <w:t>:</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vo</w:t>
      </w:r>
      <w:r w:rsidRPr="007B569E">
        <w:rPr>
          <w:rFonts w:asciiTheme="minorHAnsi" w:hAnsiTheme="minorHAnsi" w:cstheme="minorHAnsi"/>
          <w:spacing w:val="1"/>
          <w:lang w:val="sk-SK"/>
        </w:rPr>
        <w:t xml:space="preserve"> </w:t>
      </w:r>
      <w:r w:rsidRPr="007B569E">
        <w:rPr>
          <w:rFonts w:asciiTheme="minorHAnsi" w:hAnsiTheme="minorHAnsi" w:cstheme="minorHAnsi"/>
          <w:spacing w:val="-1"/>
          <w:lang w:val="sk-SK"/>
        </w:rPr>
        <w:t>vedomostiach,</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kognitívnych</w:t>
      </w:r>
      <w:r w:rsidRPr="007B569E">
        <w:rPr>
          <w:rFonts w:asciiTheme="minorHAnsi" w:hAnsiTheme="minorHAnsi" w:cstheme="minorHAnsi"/>
          <w:spacing w:val="46"/>
          <w:lang w:val="sk-SK"/>
        </w:rPr>
        <w:t xml:space="preserve"> </w:t>
      </w:r>
      <w:r w:rsidRPr="007B569E">
        <w:rPr>
          <w:rFonts w:asciiTheme="minorHAnsi" w:hAnsiTheme="minorHAnsi" w:cstheme="minorHAnsi"/>
          <w:lang w:val="sk-SK"/>
        </w:rPr>
        <w:t>a</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psychomotorických</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schopnostiach,</w:t>
      </w:r>
      <w:r w:rsidRPr="007B569E">
        <w:rPr>
          <w:rFonts w:asciiTheme="minorHAnsi" w:hAnsiTheme="minorHAnsi" w:cstheme="minorHAnsi"/>
          <w:spacing w:val="-5"/>
          <w:lang w:val="sk-SK"/>
        </w:rPr>
        <w:t xml:space="preserve"> </w:t>
      </w:r>
      <w:r w:rsidRPr="007B569E">
        <w:rPr>
          <w:rFonts w:asciiTheme="minorHAnsi" w:hAnsiTheme="minorHAnsi" w:cstheme="minorHAnsi"/>
          <w:lang w:val="sk-SK"/>
        </w:rPr>
        <w:t>v</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snahe</w:t>
      </w:r>
      <w:r w:rsidRPr="007B569E">
        <w:rPr>
          <w:rFonts w:asciiTheme="minorHAnsi" w:hAnsiTheme="minorHAnsi" w:cstheme="minorHAnsi"/>
          <w:spacing w:val="85"/>
          <w:w w:val="99"/>
          <w:lang w:val="sk-SK"/>
        </w:rPr>
        <w:t xml:space="preserve"> </w:t>
      </w:r>
      <w:r w:rsidRPr="007B569E">
        <w:rPr>
          <w:rFonts w:asciiTheme="minorHAnsi" w:hAnsiTheme="minorHAnsi" w:cstheme="minorHAnsi"/>
          <w:lang w:val="sk-SK"/>
        </w:rPr>
        <w:t>o</w:t>
      </w:r>
      <w:r w:rsidRPr="007B569E">
        <w:rPr>
          <w:rFonts w:asciiTheme="minorHAnsi" w:hAnsiTheme="minorHAnsi" w:cstheme="minorHAnsi"/>
          <w:spacing w:val="-6"/>
          <w:lang w:val="sk-SK"/>
        </w:rPr>
        <w:t xml:space="preserve"> </w:t>
      </w:r>
      <w:r w:rsidRPr="007B569E">
        <w:rPr>
          <w:rFonts w:asciiTheme="minorHAnsi" w:hAnsiTheme="minorHAnsi" w:cstheme="minorHAnsi"/>
          <w:spacing w:val="-2"/>
          <w:lang w:val="sk-SK"/>
        </w:rPr>
        <w:t>lepšie</w:t>
      </w:r>
      <w:r w:rsidRPr="007B569E">
        <w:rPr>
          <w:rFonts w:asciiTheme="minorHAnsi" w:hAnsiTheme="minorHAnsi" w:cstheme="minorHAnsi"/>
          <w:spacing w:val="-6"/>
          <w:lang w:val="sk-SK"/>
        </w:rPr>
        <w:t xml:space="preserve"> </w:t>
      </w:r>
      <w:r w:rsidRPr="007B569E">
        <w:rPr>
          <w:rFonts w:asciiTheme="minorHAnsi" w:hAnsiTheme="minorHAnsi" w:cstheme="minorHAnsi"/>
          <w:lang w:val="sk-SK"/>
        </w:rPr>
        <w:t>výkony,</w:t>
      </w:r>
    </w:p>
    <w:p w14:paraId="758010A0" w14:textId="77777777" w:rsidR="005635A3" w:rsidRPr="007B569E" w:rsidRDefault="00372C9A" w:rsidP="005635A3">
      <w:pPr>
        <w:pStyle w:val="Zkladntext"/>
        <w:numPr>
          <w:ilvl w:val="0"/>
          <w:numId w:val="14"/>
        </w:numPr>
        <w:spacing w:line="276" w:lineRule="auto"/>
        <w:ind w:left="567" w:hanging="283"/>
        <w:rPr>
          <w:rFonts w:asciiTheme="minorHAnsi" w:hAnsiTheme="minorHAnsi" w:cstheme="minorHAnsi"/>
          <w:lang w:val="sk-SK"/>
        </w:rPr>
      </w:pPr>
      <w:r w:rsidRPr="007B569E">
        <w:rPr>
          <w:rFonts w:asciiTheme="minorHAnsi" w:hAnsiTheme="minorHAnsi" w:cstheme="minorHAnsi"/>
          <w:lang w:val="sk-SK"/>
        </w:rPr>
        <w:t>v</w:t>
      </w:r>
      <w:r w:rsidRPr="007B569E">
        <w:rPr>
          <w:rFonts w:asciiTheme="minorHAnsi" w:hAnsiTheme="minorHAnsi" w:cstheme="minorHAnsi"/>
          <w:spacing w:val="-3"/>
          <w:lang w:val="sk-SK"/>
        </w:rPr>
        <w:t xml:space="preserve"> </w:t>
      </w:r>
      <w:r w:rsidRPr="007B569E">
        <w:rPr>
          <w:rFonts w:asciiTheme="minorHAnsi" w:hAnsiTheme="minorHAnsi" w:cstheme="minorHAnsi"/>
          <w:spacing w:val="-2"/>
          <w:lang w:val="sk-SK"/>
        </w:rPr>
        <w:t>zručnostiach</w:t>
      </w:r>
      <w:r w:rsidRPr="007B569E">
        <w:rPr>
          <w:rFonts w:asciiTheme="minorHAnsi" w:hAnsiTheme="minorHAnsi" w:cstheme="minorHAnsi"/>
          <w:lang w:val="sk-SK"/>
        </w:rPr>
        <w:t xml:space="preserve"> pri</w:t>
      </w:r>
      <w:r w:rsidRPr="007B569E">
        <w:rPr>
          <w:rFonts w:asciiTheme="minorHAnsi" w:hAnsiTheme="minorHAnsi" w:cstheme="minorHAnsi"/>
          <w:spacing w:val="-7"/>
          <w:lang w:val="sk-SK"/>
        </w:rPr>
        <w:t xml:space="preserve"> </w:t>
      </w:r>
      <w:r w:rsidRPr="007B569E">
        <w:rPr>
          <w:rFonts w:asciiTheme="minorHAnsi" w:hAnsiTheme="minorHAnsi" w:cstheme="minorHAnsi"/>
          <w:spacing w:val="-1"/>
          <w:lang w:val="sk-SK"/>
        </w:rPr>
        <w:t>príprave</w:t>
      </w:r>
      <w:r w:rsidRPr="007B569E">
        <w:rPr>
          <w:rFonts w:asciiTheme="minorHAnsi" w:hAnsiTheme="minorHAnsi" w:cstheme="minorHAnsi"/>
          <w:spacing w:val="-6"/>
          <w:lang w:val="sk-SK"/>
        </w:rPr>
        <w:t xml:space="preserve"> </w:t>
      </w:r>
      <w:r w:rsidRPr="007B569E">
        <w:rPr>
          <w:rFonts w:asciiTheme="minorHAnsi" w:hAnsiTheme="minorHAnsi" w:cstheme="minorHAnsi"/>
          <w:lang w:val="sk-SK"/>
        </w:rPr>
        <w:t>a</w:t>
      </w:r>
      <w:r w:rsidRPr="007B569E">
        <w:rPr>
          <w:rFonts w:asciiTheme="minorHAnsi" w:hAnsiTheme="minorHAnsi" w:cstheme="minorHAnsi"/>
          <w:spacing w:val="-2"/>
          <w:lang w:val="sk-SK"/>
        </w:rPr>
        <w:t xml:space="preserve"> </w:t>
      </w:r>
      <w:r w:rsidRPr="007B569E">
        <w:rPr>
          <w:rFonts w:asciiTheme="minorHAnsi" w:hAnsiTheme="minorHAnsi" w:cstheme="minorHAnsi"/>
          <w:spacing w:val="-1"/>
          <w:lang w:val="sk-SK"/>
        </w:rPr>
        <w:t>realizácií</w:t>
      </w:r>
      <w:r w:rsidRPr="007B569E">
        <w:rPr>
          <w:rFonts w:asciiTheme="minorHAnsi" w:hAnsiTheme="minorHAnsi" w:cstheme="minorHAnsi"/>
          <w:spacing w:val="-6"/>
          <w:lang w:val="sk-SK"/>
        </w:rPr>
        <w:t xml:space="preserve"> </w:t>
      </w:r>
      <w:r w:rsidR="004F0802" w:rsidRPr="007B569E">
        <w:rPr>
          <w:rFonts w:asciiTheme="minorHAnsi" w:hAnsiTheme="minorHAnsi" w:cstheme="minorHAnsi"/>
          <w:spacing w:val="-6"/>
          <w:lang w:val="sk-SK"/>
        </w:rPr>
        <w:t>praktických úloh a vytváraní praktických produktov,</w:t>
      </w:r>
    </w:p>
    <w:p w14:paraId="4D0AC276" w14:textId="77777777" w:rsidR="00372C9A" w:rsidRPr="007B569E" w:rsidRDefault="00372C9A" w:rsidP="005635A3">
      <w:pPr>
        <w:pStyle w:val="Zkladntext"/>
        <w:numPr>
          <w:ilvl w:val="0"/>
          <w:numId w:val="14"/>
        </w:numPr>
        <w:spacing w:line="276" w:lineRule="auto"/>
        <w:ind w:left="567" w:hanging="283"/>
        <w:rPr>
          <w:rFonts w:asciiTheme="minorHAnsi" w:hAnsiTheme="minorHAnsi" w:cstheme="minorHAnsi"/>
          <w:lang w:val="sk-SK"/>
        </w:rPr>
      </w:pPr>
      <w:r w:rsidRPr="007B569E">
        <w:rPr>
          <w:rFonts w:asciiTheme="minorHAnsi" w:hAnsiTheme="minorHAnsi" w:cstheme="minorHAnsi"/>
          <w:spacing w:val="-1"/>
          <w:lang w:val="sk-SK"/>
        </w:rPr>
        <w:t>aktivity</w:t>
      </w:r>
      <w:r w:rsidRPr="007B569E">
        <w:rPr>
          <w:rFonts w:asciiTheme="minorHAnsi" w:hAnsiTheme="minorHAnsi" w:cstheme="minorHAnsi"/>
          <w:lang w:val="sk-SK"/>
        </w:rPr>
        <w:t xml:space="preserve"> a</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tvorivosti</w:t>
      </w:r>
      <w:r w:rsidRPr="007B569E">
        <w:rPr>
          <w:rFonts w:asciiTheme="minorHAnsi" w:hAnsiTheme="minorHAnsi" w:cstheme="minorHAnsi"/>
          <w:spacing w:val="-5"/>
          <w:lang w:val="sk-SK"/>
        </w:rPr>
        <w:t xml:space="preserve"> </w:t>
      </w:r>
      <w:r w:rsidRPr="007B569E">
        <w:rPr>
          <w:rFonts w:asciiTheme="minorHAnsi" w:hAnsiTheme="minorHAnsi" w:cstheme="minorHAnsi"/>
          <w:spacing w:val="-2"/>
          <w:lang w:val="sk-SK"/>
        </w:rPr>
        <w:t>pri</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riešení</w:t>
      </w:r>
      <w:r w:rsidRPr="007B569E">
        <w:rPr>
          <w:rFonts w:asciiTheme="minorHAnsi" w:hAnsiTheme="minorHAnsi" w:cstheme="minorHAnsi"/>
          <w:spacing w:val="-5"/>
          <w:lang w:val="sk-SK"/>
        </w:rPr>
        <w:t xml:space="preserve"> </w:t>
      </w:r>
      <w:r w:rsidRPr="007B569E">
        <w:rPr>
          <w:rFonts w:asciiTheme="minorHAnsi" w:hAnsiTheme="minorHAnsi" w:cstheme="minorHAnsi"/>
          <w:spacing w:val="-1"/>
          <w:lang w:val="sk-SK"/>
        </w:rPr>
        <w:t>zadaných</w:t>
      </w:r>
      <w:r w:rsidRPr="007B569E">
        <w:rPr>
          <w:rFonts w:asciiTheme="minorHAnsi" w:hAnsiTheme="minorHAnsi" w:cstheme="minorHAnsi"/>
          <w:lang w:val="sk-SK"/>
        </w:rPr>
        <w:t xml:space="preserve"> úloh,</w:t>
      </w:r>
    </w:p>
    <w:p w14:paraId="30D2F7EB" w14:textId="77777777" w:rsidR="00372C9A" w:rsidRPr="007B569E" w:rsidRDefault="00372C9A" w:rsidP="005635A3">
      <w:pPr>
        <w:pStyle w:val="Zkladntext"/>
        <w:numPr>
          <w:ilvl w:val="0"/>
          <w:numId w:val="14"/>
        </w:numPr>
        <w:spacing w:line="276" w:lineRule="auto"/>
        <w:ind w:left="567" w:hanging="283"/>
        <w:rPr>
          <w:rFonts w:asciiTheme="minorHAnsi" w:hAnsiTheme="minorHAnsi" w:cstheme="minorHAnsi"/>
          <w:lang w:val="sk-SK"/>
        </w:rPr>
      </w:pPr>
      <w:r w:rsidRPr="007B569E">
        <w:rPr>
          <w:rFonts w:asciiTheme="minorHAnsi" w:hAnsiTheme="minorHAnsi" w:cstheme="minorHAnsi"/>
          <w:spacing w:val="-1"/>
          <w:lang w:val="sk-SK"/>
        </w:rPr>
        <w:t>systematická</w:t>
      </w:r>
      <w:r w:rsidRPr="007B569E">
        <w:rPr>
          <w:rFonts w:asciiTheme="minorHAnsi" w:hAnsiTheme="minorHAnsi" w:cstheme="minorHAnsi"/>
          <w:spacing w:val="-5"/>
          <w:lang w:val="sk-SK"/>
        </w:rPr>
        <w:t xml:space="preserve"> </w:t>
      </w:r>
      <w:r w:rsidRPr="007B569E">
        <w:rPr>
          <w:rFonts w:asciiTheme="minorHAnsi" w:hAnsiTheme="minorHAnsi" w:cstheme="minorHAnsi"/>
          <w:spacing w:val="-2"/>
          <w:lang w:val="sk-SK"/>
        </w:rPr>
        <w:t>príprava</w:t>
      </w:r>
      <w:r w:rsidRPr="007B569E">
        <w:rPr>
          <w:rFonts w:asciiTheme="minorHAnsi" w:hAnsiTheme="minorHAnsi" w:cstheme="minorHAnsi"/>
          <w:spacing w:val="-8"/>
          <w:lang w:val="sk-SK"/>
        </w:rPr>
        <w:t xml:space="preserve"> </w:t>
      </w:r>
      <w:r w:rsidR="005635A3" w:rsidRPr="007B569E">
        <w:rPr>
          <w:rFonts w:asciiTheme="minorHAnsi" w:hAnsiTheme="minorHAnsi" w:cstheme="minorHAnsi"/>
          <w:spacing w:val="-1"/>
          <w:lang w:val="sk-SK"/>
        </w:rPr>
        <w:t>na vyučovanie.</w:t>
      </w:r>
    </w:p>
    <w:p w14:paraId="287DBE0D" w14:textId="77777777" w:rsidR="002C0E8A" w:rsidRPr="007B569E" w:rsidRDefault="002C0E8A" w:rsidP="002C0E8A">
      <w:pPr>
        <w:pStyle w:val="Zkladntext"/>
        <w:spacing w:line="276" w:lineRule="auto"/>
        <w:ind w:left="567" w:firstLine="0"/>
        <w:rPr>
          <w:rFonts w:asciiTheme="minorHAnsi" w:hAnsiTheme="minorHAnsi" w:cstheme="minorHAnsi"/>
          <w:lang w:val="sk-SK"/>
        </w:rPr>
      </w:pPr>
    </w:p>
    <w:p w14:paraId="7AF0BDBA" w14:textId="77777777" w:rsidR="00372C9A" w:rsidRPr="007B569E" w:rsidRDefault="00372C9A" w:rsidP="005635A3">
      <w:pPr>
        <w:shd w:val="clear" w:color="auto" w:fill="D9D9D9" w:themeFill="background1" w:themeFillShade="D9"/>
        <w:spacing w:line="276" w:lineRule="auto"/>
        <w:ind w:firstLine="426"/>
        <w:rPr>
          <w:rFonts w:eastAsia="Calibri" w:cstheme="minorHAnsi"/>
          <w:b/>
          <w:sz w:val="24"/>
          <w:szCs w:val="24"/>
        </w:rPr>
      </w:pPr>
      <w:r w:rsidRPr="007B569E">
        <w:rPr>
          <w:rFonts w:cstheme="minorHAnsi"/>
          <w:b/>
          <w:i/>
          <w:spacing w:val="-1"/>
          <w:sz w:val="24"/>
          <w:szCs w:val="24"/>
        </w:rPr>
        <w:t>Hodnotenie</w:t>
      </w:r>
      <w:r w:rsidRPr="007B569E">
        <w:rPr>
          <w:rFonts w:cstheme="minorHAnsi"/>
          <w:b/>
          <w:i/>
          <w:spacing w:val="-5"/>
          <w:sz w:val="24"/>
          <w:szCs w:val="24"/>
        </w:rPr>
        <w:t xml:space="preserve"> </w:t>
      </w:r>
      <w:r w:rsidRPr="007B569E">
        <w:rPr>
          <w:rFonts w:cstheme="minorHAnsi"/>
          <w:b/>
          <w:i/>
          <w:spacing w:val="-1"/>
          <w:sz w:val="24"/>
          <w:szCs w:val="24"/>
        </w:rPr>
        <w:t>vymedzíme</w:t>
      </w:r>
      <w:r w:rsidRPr="007B569E">
        <w:rPr>
          <w:rFonts w:cstheme="minorHAnsi"/>
          <w:b/>
          <w:i/>
          <w:spacing w:val="-6"/>
          <w:sz w:val="24"/>
          <w:szCs w:val="24"/>
        </w:rPr>
        <w:t xml:space="preserve"> </w:t>
      </w:r>
      <w:r w:rsidRPr="007B569E">
        <w:rPr>
          <w:rFonts w:cstheme="minorHAnsi"/>
          <w:b/>
          <w:i/>
          <w:spacing w:val="1"/>
          <w:sz w:val="24"/>
          <w:szCs w:val="24"/>
        </w:rPr>
        <w:t>na</w:t>
      </w:r>
      <w:r w:rsidRPr="007B569E">
        <w:rPr>
          <w:rFonts w:cstheme="minorHAnsi"/>
          <w:b/>
          <w:i/>
          <w:spacing w:val="-6"/>
          <w:sz w:val="24"/>
          <w:szCs w:val="24"/>
        </w:rPr>
        <w:t xml:space="preserve"> </w:t>
      </w:r>
      <w:r w:rsidRPr="007B569E">
        <w:rPr>
          <w:rFonts w:cstheme="minorHAnsi"/>
          <w:b/>
          <w:i/>
          <w:sz w:val="24"/>
          <w:szCs w:val="24"/>
        </w:rPr>
        <w:t>tieto</w:t>
      </w:r>
      <w:r w:rsidRPr="007B569E">
        <w:rPr>
          <w:rFonts w:cstheme="minorHAnsi"/>
          <w:b/>
          <w:i/>
          <w:spacing w:val="-7"/>
          <w:sz w:val="24"/>
          <w:szCs w:val="24"/>
        </w:rPr>
        <w:t xml:space="preserve"> </w:t>
      </w:r>
      <w:r w:rsidRPr="007B569E">
        <w:rPr>
          <w:rFonts w:cstheme="minorHAnsi"/>
          <w:b/>
          <w:i/>
          <w:spacing w:val="-1"/>
          <w:sz w:val="24"/>
          <w:szCs w:val="24"/>
        </w:rPr>
        <w:t>okruhy</w:t>
      </w:r>
      <w:r w:rsidRPr="007B569E">
        <w:rPr>
          <w:rFonts w:cstheme="minorHAnsi"/>
          <w:b/>
          <w:i/>
          <w:sz w:val="24"/>
          <w:szCs w:val="24"/>
        </w:rPr>
        <w:t>:</w:t>
      </w:r>
    </w:p>
    <w:p w14:paraId="00AB93F1" w14:textId="77777777" w:rsidR="00372C9A" w:rsidRPr="007B569E" w:rsidRDefault="005635A3" w:rsidP="005635A3">
      <w:pPr>
        <w:pStyle w:val="Zkladntext"/>
        <w:numPr>
          <w:ilvl w:val="0"/>
          <w:numId w:val="9"/>
        </w:numPr>
        <w:spacing w:line="276" w:lineRule="auto"/>
        <w:ind w:left="567" w:hanging="283"/>
        <w:rPr>
          <w:rFonts w:asciiTheme="minorHAnsi" w:hAnsiTheme="minorHAnsi" w:cstheme="minorHAnsi"/>
          <w:lang w:val="sk-SK"/>
        </w:rPr>
      </w:pPr>
      <w:r w:rsidRPr="007B569E">
        <w:rPr>
          <w:rFonts w:asciiTheme="minorHAnsi" w:hAnsiTheme="minorHAnsi" w:cstheme="minorHAnsi"/>
          <w:spacing w:val="-1"/>
          <w:lang w:val="sk-SK"/>
        </w:rPr>
        <w:t>R</w:t>
      </w:r>
      <w:r w:rsidR="00372C9A" w:rsidRPr="007B569E">
        <w:rPr>
          <w:rFonts w:asciiTheme="minorHAnsi" w:hAnsiTheme="minorHAnsi" w:cstheme="minorHAnsi"/>
          <w:spacing w:val="-1"/>
          <w:lang w:val="sk-SK"/>
        </w:rPr>
        <w:t>ozvoj</w:t>
      </w:r>
      <w:r w:rsidR="00372C9A" w:rsidRPr="007B569E">
        <w:rPr>
          <w:rFonts w:asciiTheme="minorHAnsi" w:hAnsiTheme="minorHAnsi" w:cstheme="minorHAnsi"/>
          <w:spacing w:val="-7"/>
          <w:lang w:val="sk-SK"/>
        </w:rPr>
        <w:t xml:space="preserve"> </w:t>
      </w:r>
      <w:r w:rsidR="00372C9A" w:rsidRPr="007B569E">
        <w:rPr>
          <w:rFonts w:asciiTheme="minorHAnsi" w:hAnsiTheme="minorHAnsi" w:cstheme="minorHAnsi"/>
          <w:spacing w:val="-1"/>
          <w:lang w:val="sk-SK"/>
        </w:rPr>
        <w:t>praktických schopností</w:t>
      </w:r>
      <w:r w:rsidR="00372C9A" w:rsidRPr="007B569E">
        <w:rPr>
          <w:rFonts w:asciiTheme="minorHAnsi" w:hAnsiTheme="minorHAnsi" w:cstheme="minorHAnsi"/>
          <w:spacing w:val="-7"/>
          <w:lang w:val="sk-SK"/>
        </w:rPr>
        <w:t xml:space="preserve"> </w:t>
      </w:r>
      <w:r w:rsidR="00372C9A" w:rsidRPr="007B569E">
        <w:rPr>
          <w:rFonts w:asciiTheme="minorHAnsi" w:hAnsiTheme="minorHAnsi" w:cstheme="minorHAnsi"/>
          <w:lang w:val="sk-SK"/>
        </w:rPr>
        <w:t>a</w:t>
      </w:r>
      <w:r w:rsidR="00372C9A" w:rsidRPr="007B569E">
        <w:rPr>
          <w:rFonts w:asciiTheme="minorHAnsi" w:hAnsiTheme="minorHAnsi" w:cstheme="minorHAnsi"/>
          <w:spacing w:val="-2"/>
          <w:lang w:val="sk-SK"/>
        </w:rPr>
        <w:t xml:space="preserve"> </w:t>
      </w:r>
      <w:r w:rsidR="00372C9A" w:rsidRPr="007B569E">
        <w:rPr>
          <w:rFonts w:asciiTheme="minorHAnsi" w:hAnsiTheme="minorHAnsi" w:cstheme="minorHAnsi"/>
          <w:spacing w:val="-1"/>
          <w:lang w:val="sk-SK"/>
        </w:rPr>
        <w:t>zručností</w:t>
      </w:r>
      <w:r w:rsidR="00372C9A" w:rsidRPr="007B569E">
        <w:rPr>
          <w:rFonts w:asciiTheme="minorHAnsi" w:hAnsiTheme="minorHAnsi" w:cstheme="minorHAnsi"/>
          <w:lang w:val="sk-SK"/>
        </w:rPr>
        <w:t>.</w:t>
      </w:r>
    </w:p>
    <w:p w14:paraId="51573255" w14:textId="77777777" w:rsidR="00372C9A" w:rsidRPr="007B569E" w:rsidRDefault="00372C9A" w:rsidP="005635A3">
      <w:pPr>
        <w:pStyle w:val="Zkladntext"/>
        <w:numPr>
          <w:ilvl w:val="0"/>
          <w:numId w:val="9"/>
        </w:numPr>
        <w:spacing w:line="276" w:lineRule="auto"/>
        <w:ind w:left="567" w:hanging="283"/>
        <w:rPr>
          <w:rFonts w:asciiTheme="minorHAnsi" w:hAnsiTheme="minorHAnsi" w:cstheme="minorHAnsi"/>
          <w:lang w:val="sk-SK"/>
        </w:rPr>
      </w:pPr>
      <w:r w:rsidRPr="007B569E">
        <w:rPr>
          <w:rFonts w:asciiTheme="minorHAnsi" w:hAnsiTheme="minorHAnsi" w:cstheme="minorHAnsi"/>
          <w:spacing w:val="-1"/>
          <w:lang w:val="sk-SK"/>
        </w:rPr>
        <w:t>Osvojenie</w:t>
      </w:r>
      <w:r w:rsidRPr="007B569E">
        <w:rPr>
          <w:rFonts w:asciiTheme="minorHAnsi" w:hAnsiTheme="minorHAnsi" w:cstheme="minorHAnsi"/>
          <w:spacing w:val="-2"/>
          <w:lang w:val="sk-SK"/>
        </w:rPr>
        <w:t xml:space="preserve"> </w:t>
      </w:r>
      <w:r w:rsidRPr="007B569E">
        <w:rPr>
          <w:rFonts w:asciiTheme="minorHAnsi" w:hAnsiTheme="minorHAnsi" w:cstheme="minorHAnsi"/>
          <w:spacing w:val="1"/>
          <w:lang w:val="sk-SK"/>
        </w:rPr>
        <w:t>si</w:t>
      </w:r>
      <w:r w:rsidRPr="007B569E">
        <w:rPr>
          <w:rFonts w:asciiTheme="minorHAnsi" w:hAnsiTheme="minorHAnsi" w:cstheme="minorHAnsi"/>
          <w:spacing w:val="-8"/>
          <w:lang w:val="sk-SK"/>
        </w:rPr>
        <w:t xml:space="preserve"> </w:t>
      </w:r>
      <w:r w:rsidRPr="007B569E">
        <w:rPr>
          <w:rFonts w:asciiTheme="minorHAnsi" w:hAnsiTheme="minorHAnsi" w:cstheme="minorHAnsi"/>
          <w:spacing w:val="-1"/>
          <w:lang w:val="sk-SK"/>
        </w:rPr>
        <w:t>vedomosti.</w:t>
      </w:r>
    </w:p>
    <w:p w14:paraId="1932C00C" w14:textId="77777777" w:rsidR="00372C9A" w:rsidRPr="007B569E" w:rsidRDefault="00372C9A" w:rsidP="005635A3">
      <w:pPr>
        <w:pStyle w:val="Zkladntext"/>
        <w:numPr>
          <w:ilvl w:val="0"/>
          <w:numId w:val="9"/>
        </w:numPr>
        <w:spacing w:line="276" w:lineRule="auto"/>
        <w:ind w:left="567" w:hanging="283"/>
        <w:rPr>
          <w:rFonts w:asciiTheme="minorHAnsi" w:hAnsiTheme="minorHAnsi" w:cstheme="minorHAnsi"/>
          <w:lang w:val="sk-SK"/>
        </w:rPr>
      </w:pPr>
      <w:r w:rsidRPr="007B569E">
        <w:rPr>
          <w:rFonts w:asciiTheme="minorHAnsi" w:hAnsiTheme="minorHAnsi" w:cstheme="minorHAnsi"/>
          <w:spacing w:val="-1"/>
          <w:lang w:val="sk-SK"/>
        </w:rPr>
        <w:t>Osobnosť</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žiaka</w:t>
      </w:r>
      <w:r w:rsidRPr="007B569E">
        <w:rPr>
          <w:rFonts w:asciiTheme="minorHAnsi" w:hAnsiTheme="minorHAnsi" w:cstheme="minorHAnsi"/>
          <w:spacing w:val="-4"/>
          <w:lang w:val="sk-SK"/>
        </w:rPr>
        <w:t xml:space="preserve"> </w:t>
      </w:r>
      <w:r w:rsidRPr="007B569E">
        <w:rPr>
          <w:rFonts w:asciiTheme="minorHAnsi" w:hAnsiTheme="minorHAnsi" w:cstheme="minorHAnsi"/>
          <w:lang w:val="sk-SK"/>
        </w:rPr>
        <w:t>(s</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upriamením</w:t>
      </w:r>
      <w:r w:rsidRPr="007B569E">
        <w:rPr>
          <w:rFonts w:asciiTheme="minorHAnsi" w:hAnsiTheme="minorHAnsi" w:cstheme="minorHAnsi"/>
          <w:spacing w:val="2"/>
          <w:lang w:val="sk-SK"/>
        </w:rPr>
        <w:t xml:space="preserve"> </w:t>
      </w:r>
      <w:r w:rsidRPr="007B569E">
        <w:rPr>
          <w:rFonts w:asciiTheme="minorHAnsi" w:hAnsiTheme="minorHAnsi" w:cstheme="minorHAnsi"/>
          <w:spacing w:val="-1"/>
          <w:lang w:val="sk-SK"/>
        </w:rPr>
        <w:t>sa</w:t>
      </w:r>
      <w:r w:rsidRPr="007B569E">
        <w:rPr>
          <w:rFonts w:asciiTheme="minorHAnsi" w:hAnsiTheme="minorHAnsi" w:cstheme="minorHAnsi"/>
          <w:spacing w:val="1"/>
          <w:lang w:val="sk-SK"/>
        </w:rPr>
        <w:t xml:space="preserve"> </w:t>
      </w:r>
      <w:r w:rsidRPr="007B569E">
        <w:rPr>
          <w:rFonts w:asciiTheme="minorHAnsi" w:hAnsiTheme="minorHAnsi" w:cstheme="minorHAnsi"/>
          <w:spacing w:val="-1"/>
          <w:lang w:val="sk-SK"/>
        </w:rPr>
        <w:t>aj</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na</w:t>
      </w:r>
      <w:r w:rsidRPr="007B569E">
        <w:rPr>
          <w:rFonts w:asciiTheme="minorHAnsi" w:hAnsiTheme="minorHAnsi" w:cstheme="minorHAnsi"/>
          <w:lang w:val="sk-SK"/>
        </w:rPr>
        <w:t xml:space="preserve"> </w:t>
      </w:r>
      <w:r w:rsidRPr="007B569E">
        <w:rPr>
          <w:rFonts w:asciiTheme="minorHAnsi" w:hAnsiTheme="minorHAnsi" w:cstheme="minorHAnsi"/>
          <w:spacing w:val="1"/>
          <w:lang w:val="sk-SK"/>
        </w:rPr>
        <w:t>to,</w:t>
      </w:r>
      <w:r w:rsidRPr="007B569E">
        <w:rPr>
          <w:rFonts w:asciiTheme="minorHAnsi" w:hAnsiTheme="minorHAnsi" w:cstheme="minorHAnsi"/>
          <w:spacing w:val="-4"/>
          <w:lang w:val="sk-SK"/>
        </w:rPr>
        <w:t xml:space="preserve"> </w:t>
      </w:r>
      <w:r w:rsidRPr="007B569E">
        <w:rPr>
          <w:rFonts w:asciiTheme="minorHAnsi" w:hAnsiTheme="minorHAnsi" w:cstheme="minorHAnsi"/>
          <w:lang w:val="sk-SK"/>
        </w:rPr>
        <w:t>s</w:t>
      </w:r>
      <w:r w:rsidRPr="007B569E">
        <w:rPr>
          <w:rFonts w:asciiTheme="minorHAnsi" w:hAnsiTheme="minorHAnsi" w:cstheme="minorHAnsi"/>
          <w:spacing w:val="-4"/>
          <w:lang w:val="sk-SK"/>
        </w:rPr>
        <w:t xml:space="preserve"> </w:t>
      </w:r>
      <w:r w:rsidRPr="007B569E">
        <w:rPr>
          <w:rFonts w:asciiTheme="minorHAnsi" w:hAnsiTheme="minorHAnsi" w:cstheme="minorHAnsi"/>
          <w:lang w:val="sk-SK"/>
        </w:rPr>
        <w:t>akými</w:t>
      </w:r>
      <w:r w:rsidRPr="007B569E">
        <w:rPr>
          <w:rFonts w:asciiTheme="minorHAnsi" w:hAnsiTheme="minorHAnsi" w:cstheme="minorHAnsi"/>
          <w:spacing w:val="-1"/>
          <w:lang w:val="sk-SK"/>
        </w:rPr>
        <w:t xml:space="preserve"> podmienkami</w:t>
      </w:r>
      <w:r w:rsidRPr="007B569E">
        <w:rPr>
          <w:rFonts w:asciiTheme="minorHAnsi" w:hAnsiTheme="minorHAnsi" w:cstheme="minorHAnsi"/>
          <w:spacing w:val="-4"/>
          <w:lang w:val="sk-SK"/>
        </w:rPr>
        <w:t xml:space="preserve"> </w:t>
      </w:r>
      <w:r w:rsidRPr="007B569E">
        <w:rPr>
          <w:rFonts w:asciiTheme="minorHAnsi" w:hAnsiTheme="minorHAnsi" w:cstheme="minorHAnsi"/>
          <w:spacing w:val="-1"/>
          <w:lang w:val="sk-SK"/>
        </w:rPr>
        <w:t>vstupuje</w:t>
      </w:r>
      <w:r w:rsidRPr="007B569E">
        <w:rPr>
          <w:rFonts w:asciiTheme="minorHAnsi" w:hAnsiTheme="minorHAnsi" w:cstheme="minorHAnsi"/>
          <w:lang w:val="sk-SK"/>
        </w:rPr>
        <w:t xml:space="preserve"> </w:t>
      </w:r>
      <w:r w:rsidRPr="007B569E">
        <w:rPr>
          <w:rFonts w:asciiTheme="minorHAnsi" w:hAnsiTheme="minorHAnsi" w:cstheme="minorHAnsi"/>
          <w:spacing w:val="1"/>
          <w:lang w:val="sk-SK"/>
        </w:rPr>
        <w:t>do</w:t>
      </w:r>
      <w:r w:rsidRPr="007B569E">
        <w:rPr>
          <w:rFonts w:asciiTheme="minorHAnsi" w:hAnsiTheme="minorHAnsi" w:cstheme="minorHAnsi"/>
          <w:spacing w:val="-4"/>
          <w:lang w:val="sk-SK"/>
        </w:rPr>
        <w:t xml:space="preserve"> </w:t>
      </w:r>
      <w:r w:rsidRPr="007B569E">
        <w:rPr>
          <w:rFonts w:asciiTheme="minorHAnsi" w:hAnsiTheme="minorHAnsi" w:cstheme="minorHAnsi"/>
          <w:lang w:val="sk-SK"/>
        </w:rPr>
        <w:t xml:space="preserve">učebnej </w:t>
      </w:r>
      <w:r w:rsidRPr="007B569E">
        <w:rPr>
          <w:rFonts w:asciiTheme="minorHAnsi" w:hAnsiTheme="minorHAnsi" w:cstheme="minorHAnsi"/>
          <w:spacing w:val="-1"/>
          <w:lang w:val="sk-SK"/>
        </w:rPr>
        <w:t>činnosti</w:t>
      </w:r>
      <w:r w:rsidRPr="007B569E">
        <w:rPr>
          <w:rFonts w:asciiTheme="minorHAnsi" w:hAnsiTheme="minorHAnsi" w:cstheme="minorHAnsi"/>
          <w:spacing w:val="-2"/>
          <w:lang w:val="sk-SK"/>
        </w:rPr>
        <w:t>).</w:t>
      </w:r>
    </w:p>
    <w:p w14:paraId="4AFE5125" w14:textId="77777777" w:rsidR="00244CBA" w:rsidRPr="007B569E" w:rsidRDefault="00244CBA" w:rsidP="007C0C1B">
      <w:pPr>
        <w:spacing w:after="0" w:line="276" w:lineRule="auto"/>
        <w:ind w:firstLine="284"/>
        <w:rPr>
          <w:rFonts w:eastAsia="Calibri" w:cstheme="minorHAnsi"/>
          <w:sz w:val="24"/>
          <w:szCs w:val="24"/>
        </w:rPr>
      </w:pPr>
    </w:p>
    <w:p w14:paraId="197BC88B" w14:textId="77777777" w:rsidR="006F76FB" w:rsidRPr="007B569E" w:rsidRDefault="006F76FB" w:rsidP="007C0C1B">
      <w:pPr>
        <w:spacing w:after="0" w:line="276" w:lineRule="auto"/>
        <w:ind w:firstLine="284"/>
        <w:rPr>
          <w:rFonts w:eastAsia="Calibri" w:cstheme="minorHAnsi"/>
          <w:sz w:val="24"/>
          <w:szCs w:val="24"/>
        </w:rPr>
      </w:pPr>
    </w:p>
    <w:p w14:paraId="3CC936A4" w14:textId="77777777" w:rsidR="00372C9A" w:rsidRPr="007B569E" w:rsidRDefault="00362280" w:rsidP="002A463B">
      <w:pPr>
        <w:pStyle w:val="Odsekzoznamu"/>
        <w:numPr>
          <w:ilvl w:val="0"/>
          <w:numId w:val="6"/>
        </w:numPr>
        <w:shd w:val="clear" w:color="auto" w:fill="B4C6E7" w:themeFill="accent5" w:themeFillTint="66"/>
        <w:spacing w:line="276" w:lineRule="auto"/>
        <w:ind w:left="426" w:hanging="426"/>
        <w:rPr>
          <w:rFonts w:cstheme="minorHAnsi"/>
          <w:b/>
          <w:sz w:val="24"/>
          <w:szCs w:val="24"/>
        </w:rPr>
      </w:pPr>
      <w:r w:rsidRPr="007B569E">
        <w:rPr>
          <w:rFonts w:cstheme="minorHAnsi"/>
          <w:b/>
          <w:sz w:val="24"/>
          <w:szCs w:val="24"/>
        </w:rPr>
        <w:t xml:space="preserve">UČEBNÉ </w:t>
      </w:r>
      <w:r w:rsidR="00372C9A" w:rsidRPr="007B569E">
        <w:rPr>
          <w:rFonts w:cstheme="minorHAnsi"/>
          <w:b/>
          <w:sz w:val="24"/>
          <w:szCs w:val="24"/>
        </w:rPr>
        <w:t>ZDROJE</w:t>
      </w:r>
      <w:bookmarkStart w:id="5" w:name="_GoBack"/>
      <w:bookmarkEnd w:id="5"/>
    </w:p>
    <w:p w14:paraId="0E42099F" w14:textId="77777777" w:rsidR="00362280" w:rsidRPr="007B569E" w:rsidRDefault="00362280" w:rsidP="00AF3505">
      <w:pPr>
        <w:pStyle w:val="Zkladntext"/>
        <w:spacing w:line="276" w:lineRule="auto"/>
        <w:ind w:left="0" w:firstLine="426"/>
        <w:jc w:val="both"/>
        <w:rPr>
          <w:rFonts w:asciiTheme="minorHAnsi" w:hAnsiTheme="minorHAnsi" w:cstheme="minorHAnsi"/>
          <w:spacing w:val="-1"/>
          <w:lang w:val="sk-SK"/>
        </w:rPr>
      </w:pPr>
    </w:p>
    <w:p w14:paraId="1677DCA6" w14:textId="77777777" w:rsidR="00372C9A" w:rsidRPr="007B569E" w:rsidRDefault="00372C9A" w:rsidP="00227106">
      <w:pPr>
        <w:pStyle w:val="Zkladntext"/>
        <w:spacing w:line="276" w:lineRule="auto"/>
        <w:ind w:left="0" w:firstLine="567"/>
        <w:jc w:val="both"/>
        <w:rPr>
          <w:rFonts w:asciiTheme="minorHAnsi" w:hAnsiTheme="minorHAnsi" w:cstheme="minorHAnsi"/>
          <w:lang w:val="sk-SK"/>
        </w:rPr>
      </w:pPr>
      <w:r w:rsidRPr="007B569E">
        <w:rPr>
          <w:rFonts w:asciiTheme="minorHAnsi" w:hAnsiTheme="minorHAnsi" w:cstheme="minorHAnsi"/>
          <w:spacing w:val="-1"/>
          <w:lang w:val="sk-SK"/>
        </w:rPr>
        <w:t>Učebnými</w:t>
      </w:r>
      <w:r w:rsidRPr="007B569E">
        <w:rPr>
          <w:rFonts w:asciiTheme="minorHAnsi" w:hAnsiTheme="minorHAnsi" w:cstheme="minorHAnsi"/>
          <w:spacing w:val="51"/>
          <w:lang w:val="sk-SK"/>
        </w:rPr>
        <w:t xml:space="preserve"> </w:t>
      </w:r>
      <w:r w:rsidRPr="007B569E">
        <w:rPr>
          <w:rFonts w:asciiTheme="minorHAnsi" w:hAnsiTheme="minorHAnsi" w:cstheme="minorHAnsi"/>
          <w:spacing w:val="-1"/>
          <w:lang w:val="sk-SK"/>
        </w:rPr>
        <w:t>zdrojmi</w:t>
      </w:r>
      <w:r w:rsidRPr="007B569E">
        <w:rPr>
          <w:rFonts w:asciiTheme="minorHAnsi" w:hAnsiTheme="minorHAnsi" w:cstheme="minorHAnsi"/>
          <w:spacing w:val="3"/>
          <w:lang w:val="sk-SK"/>
        </w:rPr>
        <w:t xml:space="preserve"> </w:t>
      </w:r>
      <w:r w:rsidRPr="007B569E">
        <w:rPr>
          <w:rFonts w:asciiTheme="minorHAnsi" w:hAnsiTheme="minorHAnsi" w:cstheme="minorHAnsi"/>
          <w:lang w:val="sk-SK"/>
        </w:rPr>
        <w:t>pri</w:t>
      </w:r>
      <w:r w:rsidRPr="007B569E">
        <w:rPr>
          <w:rFonts w:asciiTheme="minorHAnsi" w:hAnsiTheme="minorHAnsi" w:cstheme="minorHAnsi"/>
          <w:spacing w:val="47"/>
          <w:lang w:val="sk-SK"/>
        </w:rPr>
        <w:t xml:space="preserve"> </w:t>
      </w:r>
      <w:r w:rsidRPr="007B569E">
        <w:rPr>
          <w:rFonts w:asciiTheme="minorHAnsi" w:hAnsiTheme="minorHAnsi" w:cstheme="minorHAnsi"/>
          <w:lang w:val="sk-SK"/>
        </w:rPr>
        <w:t>výučbe</w:t>
      </w:r>
      <w:r w:rsidRPr="007B569E">
        <w:rPr>
          <w:rFonts w:asciiTheme="minorHAnsi" w:hAnsiTheme="minorHAnsi" w:cstheme="minorHAnsi"/>
          <w:spacing w:val="3"/>
          <w:lang w:val="sk-SK"/>
        </w:rPr>
        <w:t xml:space="preserve"> </w:t>
      </w:r>
      <w:r w:rsidRPr="007B569E">
        <w:rPr>
          <w:rFonts w:asciiTheme="minorHAnsi" w:hAnsiTheme="minorHAnsi" w:cstheme="minorHAnsi"/>
          <w:spacing w:val="-2"/>
          <w:lang w:val="sk-SK"/>
        </w:rPr>
        <w:t>predmetu</w:t>
      </w:r>
      <w:r w:rsidRPr="007B569E">
        <w:rPr>
          <w:rFonts w:asciiTheme="minorHAnsi" w:hAnsiTheme="minorHAnsi" w:cstheme="minorHAnsi"/>
          <w:spacing w:val="4"/>
          <w:lang w:val="sk-SK"/>
        </w:rPr>
        <w:t xml:space="preserve"> </w:t>
      </w:r>
      <w:r w:rsidR="006B330C" w:rsidRPr="007B569E">
        <w:rPr>
          <w:rFonts w:asciiTheme="minorHAnsi" w:hAnsiTheme="minorHAnsi" w:cstheme="minorHAnsi"/>
          <w:spacing w:val="-1"/>
          <w:lang w:val="sk-SK"/>
        </w:rPr>
        <w:t>technika</w:t>
      </w:r>
      <w:r w:rsidRPr="007B569E">
        <w:rPr>
          <w:rFonts w:asciiTheme="minorHAnsi" w:hAnsiTheme="minorHAnsi" w:cstheme="minorHAnsi"/>
          <w:spacing w:val="54"/>
          <w:lang w:val="sk-SK"/>
        </w:rPr>
        <w:t xml:space="preserve"> </w:t>
      </w:r>
      <w:r w:rsidRPr="007B569E">
        <w:rPr>
          <w:rFonts w:asciiTheme="minorHAnsi" w:hAnsiTheme="minorHAnsi" w:cstheme="minorHAnsi"/>
          <w:spacing w:val="-2"/>
          <w:lang w:val="sk-SK"/>
        </w:rPr>
        <w:t>sú:</w:t>
      </w:r>
      <w:r w:rsidRPr="007B569E">
        <w:rPr>
          <w:rFonts w:asciiTheme="minorHAnsi" w:hAnsiTheme="minorHAnsi" w:cstheme="minorHAnsi"/>
          <w:spacing w:val="53"/>
          <w:lang w:val="sk-SK"/>
        </w:rPr>
        <w:t xml:space="preserve"> </w:t>
      </w:r>
      <w:r w:rsidRPr="007B569E">
        <w:rPr>
          <w:rFonts w:asciiTheme="minorHAnsi" w:hAnsiTheme="minorHAnsi" w:cstheme="minorHAnsi"/>
          <w:spacing w:val="-1"/>
          <w:lang w:val="sk-SK"/>
        </w:rPr>
        <w:t>učebnice,</w:t>
      </w:r>
      <w:r w:rsidRPr="007B569E">
        <w:rPr>
          <w:rFonts w:asciiTheme="minorHAnsi" w:hAnsiTheme="minorHAnsi" w:cstheme="minorHAnsi"/>
          <w:spacing w:val="2"/>
          <w:lang w:val="sk-SK"/>
        </w:rPr>
        <w:t xml:space="preserve"> </w:t>
      </w:r>
      <w:r w:rsidRPr="007B569E">
        <w:rPr>
          <w:rFonts w:asciiTheme="minorHAnsi" w:hAnsiTheme="minorHAnsi" w:cstheme="minorHAnsi"/>
          <w:spacing w:val="-1"/>
          <w:lang w:val="sk-SK"/>
        </w:rPr>
        <w:t>encyklopédie,</w:t>
      </w:r>
      <w:r w:rsidRPr="007B569E">
        <w:rPr>
          <w:rFonts w:asciiTheme="minorHAnsi" w:hAnsiTheme="minorHAnsi" w:cstheme="minorHAnsi"/>
          <w:lang w:val="sk-SK"/>
        </w:rPr>
        <w:t xml:space="preserve"> </w:t>
      </w:r>
      <w:r w:rsidRPr="007B569E">
        <w:rPr>
          <w:rFonts w:asciiTheme="minorHAnsi" w:hAnsiTheme="minorHAnsi" w:cstheme="minorHAnsi"/>
          <w:spacing w:val="-2"/>
          <w:lang w:val="sk-SK"/>
        </w:rPr>
        <w:t>odborná</w:t>
      </w:r>
      <w:r w:rsidRPr="007B569E">
        <w:rPr>
          <w:rFonts w:asciiTheme="minorHAnsi" w:hAnsiTheme="minorHAnsi" w:cstheme="minorHAnsi"/>
          <w:spacing w:val="2"/>
          <w:lang w:val="sk-SK"/>
        </w:rPr>
        <w:t xml:space="preserve"> </w:t>
      </w:r>
      <w:r w:rsidRPr="007B569E">
        <w:rPr>
          <w:rFonts w:asciiTheme="minorHAnsi" w:hAnsiTheme="minorHAnsi" w:cstheme="minorHAnsi"/>
          <w:spacing w:val="-1"/>
          <w:lang w:val="sk-SK"/>
        </w:rPr>
        <w:t>literatúra</w:t>
      </w:r>
      <w:r w:rsidRPr="007B569E">
        <w:rPr>
          <w:rFonts w:asciiTheme="minorHAnsi" w:hAnsiTheme="minorHAnsi" w:cstheme="minorHAnsi"/>
          <w:spacing w:val="8"/>
          <w:lang w:val="sk-SK"/>
        </w:rPr>
        <w:t xml:space="preserve"> </w:t>
      </w:r>
      <w:r w:rsidRPr="007B569E">
        <w:rPr>
          <w:rFonts w:asciiTheme="minorHAnsi" w:hAnsiTheme="minorHAnsi" w:cstheme="minorHAnsi"/>
          <w:lang w:val="sk-SK"/>
        </w:rPr>
        <w:t>a</w:t>
      </w:r>
      <w:r w:rsidRPr="007B569E">
        <w:rPr>
          <w:rFonts w:asciiTheme="minorHAnsi" w:hAnsiTheme="minorHAnsi" w:cstheme="minorHAnsi"/>
          <w:spacing w:val="52"/>
          <w:lang w:val="sk-SK"/>
        </w:rPr>
        <w:t xml:space="preserve"> </w:t>
      </w:r>
      <w:r w:rsidRPr="007B569E">
        <w:rPr>
          <w:rFonts w:asciiTheme="minorHAnsi" w:hAnsiTheme="minorHAnsi" w:cstheme="minorHAnsi"/>
          <w:spacing w:val="-2"/>
          <w:lang w:val="sk-SK"/>
        </w:rPr>
        <w:t>internet.</w:t>
      </w:r>
      <w:r w:rsidRPr="007B569E">
        <w:rPr>
          <w:rFonts w:asciiTheme="minorHAnsi" w:hAnsiTheme="minorHAnsi" w:cstheme="minorHAnsi"/>
          <w:spacing w:val="53"/>
          <w:lang w:val="sk-SK"/>
        </w:rPr>
        <w:t xml:space="preserve"> </w:t>
      </w:r>
      <w:r w:rsidRPr="007B569E">
        <w:rPr>
          <w:rFonts w:asciiTheme="minorHAnsi" w:hAnsiTheme="minorHAnsi" w:cstheme="minorHAnsi"/>
          <w:spacing w:val="-2"/>
          <w:lang w:val="sk-SK"/>
        </w:rPr>
        <w:t>Prínosom</w:t>
      </w:r>
      <w:r w:rsidRPr="007B569E">
        <w:rPr>
          <w:rFonts w:asciiTheme="minorHAnsi" w:hAnsiTheme="minorHAnsi" w:cstheme="minorHAnsi"/>
          <w:spacing w:val="20"/>
          <w:lang w:val="sk-SK"/>
        </w:rPr>
        <w:t xml:space="preserve"> </w:t>
      </w:r>
      <w:r w:rsidRPr="007B569E">
        <w:rPr>
          <w:rFonts w:asciiTheme="minorHAnsi" w:hAnsiTheme="minorHAnsi" w:cstheme="minorHAnsi"/>
          <w:lang w:val="sk-SK"/>
        </w:rPr>
        <w:t>pri</w:t>
      </w:r>
      <w:r w:rsidRPr="007B569E">
        <w:rPr>
          <w:rFonts w:asciiTheme="minorHAnsi" w:hAnsiTheme="minorHAnsi" w:cstheme="minorHAnsi"/>
          <w:spacing w:val="16"/>
          <w:lang w:val="sk-SK"/>
        </w:rPr>
        <w:t xml:space="preserve"> </w:t>
      </w:r>
      <w:r w:rsidRPr="007B569E">
        <w:rPr>
          <w:rFonts w:asciiTheme="minorHAnsi" w:hAnsiTheme="minorHAnsi" w:cstheme="minorHAnsi"/>
          <w:spacing w:val="-1"/>
          <w:lang w:val="sk-SK"/>
        </w:rPr>
        <w:t>vyučovaní</w:t>
      </w:r>
      <w:r w:rsidRPr="007B569E">
        <w:rPr>
          <w:rFonts w:asciiTheme="minorHAnsi" w:hAnsiTheme="minorHAnsi" w:cstheme="minorHAnsi"/>
          <w:lang w:val="sk-SK"/>
        </w:rPr>
        <w:t xml:space="preserve"> </w:t>
      </w:r>
      <w:r w:rsidRPr="007B569E">
        <w:rPr>
          <w:rFonts w:asciiTheme="minorHAnsi" w:hAnsiTheme="minorHAnsi" w:cstheme="minorHAnsi"/>
          <w:spacing w:val="-2"/>
          <w:lang w:val="sk-SK"/>
        </w:rPr>
        <w:t>je</w:t>
      </w:r>
      <w:r w:rsidRPr="007B569E">
        <w:rPr>
          <w:rFonts w:asciiTheme="minorHAnsi" w:hAnsiTheme="minorHAnsi" w:cstheme="minorHAnsi"/>
          <w:spacing w:val="23"/>
          <w:lang w:val="sk-SK"/>
        </w:rPr>
        <w:t xml:space="preserve"> </w:t>
      </w:r>
      <w:r w:rsidRPr="007B569E">
        <w:rPr>
          <w:rFonts w:asciiTheme="minorHAnsi" w:hAnsiTheme="minorHAnsi" w:cstheme="minorHAnsi"/>
          <w:spacing w:val="-1"/>
          <w:lang w:val="sk-SK"/>
        </w:rPr>
        <w:t>používanie</w:t>
      </w:r>
      <w:r w:rsidRPr="007B569E">
        <w:rPr>
          <w:rFonts w:asciiTheme="minorHAnsi" w:hAnsiTheme="minorHAnsi" w:cstheme="minorHAnsi"/>
          <w:lang w:val="sk-SK"/>
        </w:rPr>
        <w:t xml:space="preserve"> </w:t>
      </w:r>
      <w:r w:rsidRPr="007B569E">
        <w:rPr>
          <w:rFonts w:asciiTheme="minorHAnsi" w:hAnsiTheme="minorHAnsi" w:cstheme="minorHAnsi"/>
          <w:spacing w:val="-1"/>
          <w:lang w:val="sk-SK"/>
        </w:rPr>
        <w:t>interaktívnej</w:t>
      </w:r>
      <w:r w:rsidRPr="007B569E">
        <w:rPr>
          <w:rFonts w:asciiTheme="minorHAnsi" w:hAnsiTheme="minorHAnsi" w:cstheme="minorHAnsi"/>
          <w:spacing w:val="19"/>
          <w:lang w:val="sk-SK"/>
        </w:rPr>
        <w:t xml:space="preserve"> </w:t>
      </w:r>
      <w:r w:rsidRPr="007B569E">
        <w:rPr>
          <w:rFonts w:asciiTheme="minorHAnsi" w:hAnsiTheme="minorHAnsi" w:cstheme="minorHAnsi"/>
          <w:spacing w:val="-1"/>
          <w:lang w:val="sk-SK"/>
        </w:rPr>
        <w:t>tabule,</w:t>
      </w:r>
      <w:r w:rsidRPr="007B569E">
        <w:rPr>
          <w:rFonts w:asciiTheme="minorHAnsi" w:hAnsiTheme="minorHAnsi" w:cstheme="minorHAnsi"/>
          <w:spacing w:val="20"/>
          <w:lang w:val="sk-SK"/>
        </w:rPr>
        <w:t xml:space="preserve"> </w:t>
      </w:r>
      <w:r w:rsidRPr="007B569E">
        <w:rPr>
          <w:rFonts w:asciiTheme="minorHAnsi" w:hAnsiTheme="minorHAnsi" w:cstheme="minorHAnsi"/>
          <w:lang w:val="sk-SK"/>
        </w:rPr>
        <w:t>PC,</w:t>
      </w:r>
      <w:r w:rsidRPr="007B569E">
        <w:rPr>
          <w:rFonts w:asciiTheme="minorHAnsi" w:hAnsiTheme="minorHAnsi" w:cstheme="minorHAnsi"/>
          <w:spacing w:val="17"/>
          <w:lang w:val="sk-SK"/>
        </w:rPr>
        <w:t xml:space="preserve"> </w:t>
      </w:r>
      <w:r w:rsidRPr="007B569E">
        <w:rPr>
          <w:rFonts w:asciiTheme="minorHAnsi" w:hAnsiTheme="minorHAnsi" w:cstheme="minorHAnsi"/>
          <w:spacing w:val="-2"/>
          <w:lang w:val="sk-SK"/>
        </w:rPr>
        <w:t>internetu</w:t>
      </w:r>
      <w:r w:rsidRPr="007B569E">
        <w:rPr>
          <w:rFonts w:asciiTheme="minorHAnsi" w:hAnsiTheme="minorHAnsi" w:cstheme="minorHAnsi"/>
          <w:lang w:val="sk-SK"/>
        </w:rPr>
        <w:t xml:space="preserve"> a</w:t>
      </w:r>
      <w:r w:rsidRPr="007B569E">
        <w:rPr>
          <w:rFonts w:asciiTheme="minorHAnsi" w:hAnsiTheme="minorHAnsi" w:cstheme="minorHAnsi"/>
          <w:spacing w:val="3"/>
          <w:lang w:val="sk-SK"/>
        </w:rPr>
        <w:t xml:space="preserve"> </w:t>
      </w:r>
      <w:r w:rsidRPr="007B569E">
        <w:rPr>
          <w:rFonts w:asciiTheme="minorHAnsi" w:hAnsiTheme="minorHAnsi" w:cstheme="minorHAnsi"/>
          <w:spacing w:val="-2"/>
          <w:lang w:val="sk-SK"/>
        </w:rPr>
        <w:t>prezentácii</w:t>
      </w:r>
      <w:r w:rsidRPr="007B569E">
        <w:rPr>
          <w:rFonts w:asciiTheme="minorHAnsi" w:hAnsiTheme="minorHAnsi" w:cstheme="minorHAnsi"/>
          <w:lang w:val="sk-SK"/>
        </w:rPr>
        <w:t xml:space="preserve"> </w:t>
      </w:r>
      <w:r w:rsidRPr="007B569E">
        <w:rPr>
          <w:rFonts w:asciiTheme="minorHAnsi" w:hAnsiTheme="minorHAnsi" w:cstheme="minorHAnsi"/>
          <w:spacing w:val="-2"/>
          <w:lang w:val="sk-SK"/>
        </w:rPr>
        <w:t>na</w:t>
      </w:r>
      <w:r w:rsidRPr="007B569E">
        <w:rPr>
          <w:rFonts w:asciiTheme="minorHAnsi" w:hAnsiTheme="minorHAnsi" w:cstheme="minorHAnsi"/>
          <w:lang w:val="sk-SK"/>
        </w:rPr>
        <w:t xml:space="preserve"> </w:t>
      </w:r>
      <w:r w:rsidRPr="007B569E">
        <w:rPr>
          <w:rFonts w:asciiTheme="minorHAnsi" w:hAnsiTheme="minorHAnsi" w:cstheme="minorHAnsi"/>
          <w:spacing w:val="-2"/>
          <w:lang w:val="sk-SK"/>
        </w:rPr>
        <w:t>IKT</w:t>
      </w:r>
      <w:r w:rsidRPr="007B569E">
        <w:rPr>
          <w:rFonts w:asciiTheme="minorHAnsi" w:hAnsiTheme="minorHAnsi" w:cstheme="minorHAnsi"/>
          <w:spacing w:val="80"/>
          <w:w w:val="99"/>
          <w:lang w:val="sk-SK"/>
        </w:rPr>
        <w:t xml:space="preserve"> </w:t>
      </w:r>
      <w:r w:rsidRPr="007B569E">
        <w:rPr>
          <w:rFonts w:asciiTheme="minorHAnsi" w:hAnsiTheme="minorHAnsi" w:cstheme="minorHAnsi"/>
          <w:lang w:val="sk-SK"/>
        </w:rPr>
        <w:t>a</w:t>
      </w:r>
      <w:r w:rsidRPr="007B569E">
        <w:rPr>
          <w:rFonts w:asciiTheme="minorHAnsi" w:hAnsiTheme="minorHAnsi" w:cstheme="minorHAnsi"/>
          <w:spacing w:val="-5"/>
          <w:lang w:val="sk-SK"/>
        </w:rPr>
        <w:t xml:space="preserve"> </w:t>
      </w:r>
      <w:r w:rsidRPr="007B569E">
        <w:rPr>
          <w:rFonts w:asciiTheme="minorHAnsi" w:hAnsiTheme="minorHAnsi" w:cstheme="minorHAnsi"/>
          <w:spacing w:val="-2"/>
          <w:lang w:val="sk-SK"/>
        </w:rPr>
        <w:t>názorných</w:t>
      </w:r>
      <w:r w:rsidRPr="007B569E">
        <w:rPr>
          <w:rFonts w:asciiTheme="minorHAnsi" w:hAnsiTheme="minorHAnsi" w:cstheme="minorHAnsi"/>
          <w:spacing w:val="53"/>
          <w:lang w:val="sk-SK"/>
        </w:rPr>
        <w:t xml:space="preserve"> </w:t>
      </w:r>
      <w:r w:rsidRPr="007B569E">
        <w:rPr>
          <w:rFonts w:asciiTheme="minorHAnsi" w:hAnsiTheme="minorHAnsi" w:cstheme="minorHAnsi"/>
          <w:spacing w:val="-1"/>
          <w:lang w:val="sk-SK"/>
        </w:rPr>
        <w:t>učebných</w:t>
      </w:r>
      <w:r w:rsidRPr="007B569E">
        <w:rPr>
          <w:rFonts w:asciiTheme="minorHAnsi" w:hAnsiTheme="minorHAnsi" w:cstheme="minorHAnsi"/>
          <w:spacing w:val="48"/>
          <w:lang w:val="sk-SK"/>
        </w:rPr>
        <w:t xml:space="preserve"> </w:t>
      </w:r>
      <w:r w:rsidRPr="007B569E">
        <w:rPr>
          <w:rFonts w:asciiTheme="minorHAnsi" w:hAnsiTheme="minorHAnsi" w:cstheme="minorHAnsi"/>
          <w:spacing w:val="-1"/>
          <w:lang w:val="sk-SK"/>
        </w:rPr>
        <w:t>pomôcok</w:t>
      </w:r>
      <w:r w:rsidRPr="007B569E">
        <w:rPr>
          <w:rFonts w:asciiTheme="minorHAnsi" w:hAnsiTheme="minorHAnsi" w:cstheme="minorHAnsi"/>
          <w:spacing w:val="-3"/>
          <w:lang w:val="sk-SK"/>
        </w:rPr>
        <w:t xml:space="preserve"> </w:t>
      </w:r>
      <w:r w:rsidRPr="007B569E">
        <w:rPr>
          <w:rFonts w:asciiTheme="minorHAnsi" w:hAnsiTheme="minorHAnsi" w:cstheme="minorHAnsi"/>
          <w:lang w:val="sk-SK"/>
        </w:rPr>
        <w:t>(</w:t>
      </w:r>
      <w:r w:rsidR="006B330C" w:rsidRPr="007B569E">
        <w:rPr>
          <w:rFonts w:asciiTheme="minorHAnsi" w:hAnsiTheme="minorHAnsi" w:cstheme="minorHAnsi"/>
          <w:lang w:val="sk-SK"/>
        </w:rPr>
        <w:t xml:space="preserve">elektrotechnické </w:t>
      </w:r>
      <w:r w:rsidRPr="007B569E">
        <w:rPr>
          <w:rFonts w:asciiTheme="minorHAnsi" w:hAnsiTheme="minorHAnsi" w:cstheme="minorHAnsi"/>
          <w:lang w:val="sk-SK"/>
        </w:rPr>
        <w:t>súpravy,</w:t>
      </w:r>
      <w:r w:rsidRPr="007B569E">
        <w:rPr>
          <w:rFonts w:asciiTheme="minorHAnsi" w:hAnsiTheme="minorHAnsi" w:cstheme="minorHAnsi"/>
          <w:spacing w:val="-3"/>
          <w:lang w:val="sk-SK"/>
        </w:rPr>
        <w:t xml:space="preserve"> </w:t>
      </w:r>
      <w:r w:rsidRPr="007B569E">
        <w:rPr>
          <w:rFonts w:asciiTheme="minorHAnsi" w:hAnsiTheme="minorHAnsi" w:cstheme="minorHAnsi"/>
          <w:spacing w:val="-2"/>
          <w:lang w:val="sk-SK"/>
        </w:rPr>
        <w:t>modely,</w:t>
      </w:r>
      <w:r w:rsidRPr="007B569E">
        <w:rPr>
          <w:rFonts w:asciiTheme="minorHAnsi" w:hAnsiTheme="minorHAnsi" w:cstheme="minorHAnsi"/>
          <w:spacing w:val="1"/>
          <w:lang w:val="sk-SK"/>
        </w:rPr>
        <w:t xml:space="preserve"> </w:t>
      </w:r>
      <w:r w:rsidRPr="007B569E">
        <w:rPr>
          <w:rFonts w:asciiTheme="minorHAnsi" w:hAnsiTheme="minorHAnsi" w:cstheme="minorHAnsi"/>
          <w:spacing w:val="-2"/>
          <w:lang w:val="sk-SK"/>
        </w:rPr>
        <w:t>obrazy,</w:t>
      </w:r>
      <w:r w:rsidRPr="007B569E">
        <w:rPr>
          <w:rFonts w:asciiTheme="minorHAnsi" w:hAnsiTheme="minorHAnsi" w:cstheme="minorHAnsi"/>
          <w:spacing w:val="1"/>
          <w:lang w:val="sk-SK"/>
        </w:rPr>
        <w:t xml:space="preserve"> </w:t>
      </w:r>
      <w:r w:rsidRPr="007B569E">
        <w:rPr>
          <w:rFonts w:asciiTheme="minorHAnsi" w:hAnsiTheme="minorHAnsi" w:cstheme="minorHAnsi"/>
          <w:spacing w:val="-1"/>
          <w:lang w:val="sk-SK"/>
        </w:rPr>
        <w:t>fotografie</w:t>
      </w:r>
      <w:r w:rsidR="00362280" w:rsidRPr="007B569E">
        <w:rPr>
          <w:rFonts w:asciiTheme="minorHAnsi" w:hAnsiTheme="minorHAnsi" w:cstheme="minorHAnsi"/>
          <w:spacing w:val="-1"/>
          <w:lang w:val="sk-SK"/>
        </w:rPr>
        <w:t xml:space="preserve"> a iné</w:t>
      </w:r>
      <w:r w:rsidRPr="007B569E">
        <w:rPr>
          <w:rFonts w:asciiTheme="minorHAnsi" w:hAnsiTheme="minorHAnsi" w:cstheme="minorHAnsi"/>
          <w:lang w:val="sk-SK"/>
        </w:rPr>
        <w:t>)</w:t>
      </w:r>
      <w:r w:rsidR="006B330C" w:rsidRPr="007B569E">
        <w:rPr>
          <w:rFonts w:asciiTheme="minorHAnsi" w:hAnsiTheme="minorHAnsi" w:cstheme="minorHAnsi"/>
          <w:lang w:val="sk-SK"/>
        </w:rPr>
        <w:t>.</w:t>
      </w:r>
    </w:p>
    <w:p w14:paraId="0F589583" w14:textId="77777777" w:rsidR="00362280" w:rsidRPr="007B569E" w:rsidRDefault="00362280" w:rsidP="00362280">
      <w:pPr>
        <w:pStyle w:val="Zkladntext"/>
        <w:spacing w:line="276" w:lineRule="auto"/>
        <w:ind w:left="0" w:firstLine="0"/>
        <w:rPr>
          <w:rFonts w:asciiTheme="minorHAnsi" w:hAnsiTheme="minorHAnsi" w:cstheme="minorHAnsi"/>
          <w:lang w:val="sk-SK"/>
        </w:rPr>
      </w:pPr>
    </w:p>
    <w:p w14:paraId="546C87D3" w14:textId="77777777" w:rsidR="00372C9A" w:rsidRPr="007B569E" w:rsidRDefault="00362280" w:rsidP="00362280">
      <w:pPr>
        <w:shd w:val="clear" w:color="auto" w:fill="D9D9D9" w:themeFill="background1" w:themeFillShade="D9"/>
        <w:spacing w:line="276" w:lineRule="auto"/>
        <w:ind w:firstLine="426"/>
        <w:rPr>
          <w:rFonts w:eastAsia="Calibri" w:cstheme="minorHAnsi"/>
          <w:sz w:val="24"/>
          <w:szCs w:val="24"/>
        </w:rPr>
      </w:pPr>
      <w:bookmarkStart w:id="6" w:name="9/_Prierezové_témy:"/>
      <w:bookmarkEnd w:id="6"/>
      <w:r w:rsidRPr="007B569E">
        <w:rPr>
          <w:rFonts w:cstheme="minorHAnsi"/>
          <w:spacing w:val="-2"/>
          <w:sz w:val="24"/>
          <w:szCs w:val="24"/>
        </w:rPr>
        <w:t>D</w:t>
      </w:r>
      <w:r w:rsidR="00372C9A" w:rsidRPr="007B569E">
        <w:rPr>
          <w:rFonts w:cstheme="minorHAnsi"/>
          <w:spacing w:val="-2"/>
          <w:sz w:val="24"/>
          <w:szCs w:val="24"/>
        </w:rPr>
        <w:t>oporučené</w:t>
      </w:r>
      <w:r w:rsidR="00372C9A" w:rsidRPr="007B569E">
        <w:rPr>
          <w:rFonts w:cstheme="minorHAnsi"/>
          <w:spacing w:val="-3"/>
          <w:sz w:val="24"/>
          <w:szCs w:val="24"/>
        </w:rPr>
        <w:t xml:space="preserve"> </w:t>
      </w:r>
      <w:r w:rsidR="00372C9A" w:rsidRPr="007B569E">
        <w:rPr>
          <w:rFonts w:cstheme="minorHAnsi"/>
          <w:spacing w:val="-1"/>
          <w:sz w:val="24"/>
          <w:szCs w:val="24"/>
        </w:rPr>
        <w:t>učebnice:</w:t>
      </w:r>
    </w:p>
    <w:p w14:paraId="62A37D32" w14:textId="77777777" w:rsidR="00372C9A" w:rsidRPr="007B569E" w:rsidRDefault="00A34271" w:rsidP="00834A12">
      <w:pPr>
        <w:pStyle w:val="Odsekzoznamu"/>
        <w:numPr>
          <w:ilvl w:val="0"/>
          <w:numId w:val="16"/>
        </w:numPr>
        <w:spacing w:after="0" w:line="276" w:lineRule="auto"/>
        <w:rPr>
          <w:rFonts w:eastAsia="Calibri" w:cstheme="minorHAnsi"/>
          <w:sz w:val="24"/>
          <w:szCs w:val="24"/>
        </w:rPr>
      </w:pPr>
      <w:r w:rsidRPr="007B569E">
        <w:rPr>
          <w:rFonts w:cstheme="minorHAnsi"/>
          <w:spacing w:val="-1"/>
          <w:sz w:val="24"/>
          <w:szCs w:val="24"/>
        </w:rPr>
        <w:t>Technická výchova pre 5. až 9. ročník základných škôl: Krušpán a kol.</w:t>
      </w:r>
    </w:p>
    <w:p w14:paraId="3506D54F" w14:textId="77777777" w:rsidR="00362280" w:rsidRPr="007B569E" w:rsidRDefault="00A34271" w:rsidP="00834A12">
      <w:pPr>
        <w:pStyle w:val="Odsekzoznamu"/>
        <w:numPr>
          <w:ilvl w:val="0"/>
          <w:numId w:val="16"/>
        </w:numPr>
        <w:spacing w:after="0" w:line="276" w:lineRule="auto"/>
        <w:rPr>
          <w:rFonts w:eastAsia="Calibri" w:cstheme="minorHAnsi"/>
          <w:sz w:val="24"/>
          <w:szCs w:val="24"/>
        </w:rPr>
      </w:pPr>
      <w:r w:rsidRPr="007B569E">
        <w:rPr>
          <w:rFonts w:cstheme="minorHAnsi"/>
          <w:spacing w:val="-1"/>
          <w:sz w:val="24"/>
          <w:szCs w:val="24"/>
        </w:rPr>
        <w:t>Hravá</w:t>
      </w:r>
      <w:r w:rsidR="006F76FB" w:rsidRPr="007B569E">
        <w:rPr>
          <w:rFonts w:cstheme="minorHAnsi"/>
          <w:spacing w:val="-1"/>
          <w:sz w:val="24"/>
          <w:szCs w:val="24"/>
        </w:rPr>
        <w:t xml:space="preserve"> technika – Pracovný zošit pre 5</w:t>
      </w:r>
      <w:r w:rsidRPr="007B569E">
        <w:rPr>
          <w:rFonts w:cstheme="minorHAnsi"/>
          <w:spacing w:val="-1"/>
          <w:sz w:val="24"/>
          <w:szCs w:val="24"/>
        </w:rPr>
        <w:t>. ročník ZŠ: Pavlovkin, Žáčok</w:t>
      </w:r>
    </w:p>
    <w:p w14:paraId="623211FC" w14:textId="77777777" w:rsidR="00A34271" w:rsidRPr="007B569E" w:rsidRDefault="00A34271" w:rsidP="00834A12">
      <w:pPr>
        <w:pStyle w:val="Odsekzoznamu"/>
        <w:numPr>
          <w:ilvl w:val="0"/>
          <w:numId w:val="16"/>
        </w:numPr>
        <w:spacing w:after="0" w:line="276" w:lineRule="auto"/>
        <w:rPr>
          <w:rFonts w:eastAsia="Calibri" w:cstheme="minorHAnsi"/>
          <w:sz w:val="24"/>
          <w:szCs w:val="24"/>
        </w:rPr>
      </w:pPr>
      <w:r w:rsidRPr="007B569E">
        <w:rPr>
          <w:rFonts w:cstheme="minorHAnsi"/>
          <w:spacing w:val="-1"/>
          <w:sz w:val="24"/>
          <w:szCs w:val="24"/>
        </w:rPr>
        <w:t>Pracovné vyučovanie – Technické práce pre 5. ročník základnej školy: Rádl, Doležal, Líška</w:t>
      </w:r>
    </w:p>
    <w:p w14:paraId="35E8EC08" w14:textId="77777777" w:rsidR="00834A12" w:rsidRPr="007B569E" w:rsidRDefault="00834A12" w:rsidP="00834A12">
      <w:pPr>
        <w:pStyle w:val="Odsekzoznamu"/>
        <w:numPr>
          <w:ilvl w:val="0"/>
          <w:numId w:val="16"/>
        </w:numPr>
        <w:spacing w:after="0" w:line="276" w:lineRule="auto"/>
        <w:rPr>
          <w:rFonts w:eastAsia="Calibri" w:cstheme="minorHAnsi"/>
          <w:sz w:val="24"/>
          <w:szCs w:val="24"/>
        </w:rPr>
      </w:pPr>
      <w:r w:rsidRPr="007B569E">
        <w:rPr>
          <w:rFonts w:eastAsia="Calibri" w:cstheme="minorHAnsi"/>
          <w:sz w:val="24"/>
          <w:szCs w:val="24"/>
        </w:rPr>
        <w:t>Pracovné vyučovanie – Technické práce pre 6. ročník základnej školy: Vondráček, Náhlik, Nováček</w:t>
      </w:r>
    </w:p>
    <w:p w14:paraId="43B3AF92" w14:textId="77777777" w:rsidR="00834A12" w:rsidRPr="007B569E" w:rsidRDefault="00834A12" w:rsidP="00834A12">
      <w:pPr>
        <w:pStyle w:val="Odsekzoznamu"/>
        <w:numPr>
          <w:ilvl w:val="0"/>
          <w:numId w:val="16"/>
        </w:numPr>
        <w:spacing w:after="0" w:line="276" w:lineRule="auto"/>
        <w:rPr>
          <w:rFonts w:eastAsia="Calibri" w:cstheme="minorHAnsi"/>
          <w:sz w:val="24"/>
          <w:szCs w:val="24"/>
        </w:rPr>
      </w:pPr>
      <w:r w:rsidRPr="007B569E">
        <w:rPr>
          <w:rFonts w:eastAsia="Calibri" w:cstheme="minorHAnsi"/>
          <w:sz w:val="24"/>
          <w:szCs w:val="24"/>
        </w:rPr>
        <w:t>Pracovné vyučovanie – Technické práce pre 7. ročník základnej školy: Škára, Brezovský, Horák, Pavlíček</w:t>
      </w:r>
    </w:p>
    <w:p w14:paraId="5F634483" w14:textId="77777777" w:rsidR="00834A12" w:rsidRPr="007B569E" w:rsidRDefault="00834A12" w:rsidP="00834A12">
      <w:pPr>
        <w:pStyle w:val="Odsekzoznamu"/>
        <w:numPr>
          <w:ilvl w:val="0"/>
          <w:numId w:val="16"/>
        </w:numPr>
        <w:spacing w:after="0" w:line="276" w:lineRule="auto"/>
        <w:rPr>
          <w:rFonts w:eastAsia="Calibri" w:cstheme="minorHAnsi"/>
          <w:sz w:val="24"/>
          <w:szCs w:val="24"/>
        </w:rPr>
      </w:pPr>
      <w:r w:rsidRPr="007B569E">
        <w:rPr>
          <w:rFonts w:eastAsia="Calibri" w:cstheme="minorHAnsi"/>
          <w:sz w:val="24"/>
          <w:szCs w:val="24"/>
        </w:rPr>
        <w:lastRenderedPageBreak/>
        <w:t>Pracovné vyučovanie – Technické práce pre 8. ročník základnej školy: Horák, Tyllich, Janda</w:t>
      </w:r>
    </w:p>
    <w:p w14:paraId="7E483293" w14:textId="77777777" w:rsidR="00372C9A" w:rsidRPr="007B569E" w:rsidRDefault="00372C9A" w:rsidP="00834A12">
      <w:pPr>
        <w:spacing w:after="0" w:line="276" w:lineRule="auto"/>
        <w:ind w:firstLine="426"/>
        <w:rPr>
          <w:rFonts w:eastAsia="Calibri" w:cstheme="minorHAnsi"/>
          <w:sz w:val="24"/>
          <w:szCs w:val="24"/>
        </w:rPr>
      </w:pPr>
    </w:p>
    <w:p w14:paraId="32C91B34" w14:textId="77777777" w:rsidR="00362280" w:rsidRPr="007B569E" w:rsidRDefault="00362280" w:rsidP="00362280">
      <w:pPr>
        <w:shd w:val="clear" w:color="auto" w:fill="D9D9D9" w:themeFill="background1" w:themeFillShade="D9"/>
        <w:spacing w:line="276" w:lineRule="auto"/>
        <w:ind w:firstLine="426"/>
        <w:rPr>
          <w:rFonts w:eastAsia="Calibri" w:cstheme="minorHAnsi"/>
          <w:sz w:val="24"/>
          <w:szCs w:val="24"/>
        </w:rPr>
      </w:pPr>
      <w:r w:rsidRPr="007B569E">
        <w:rPr>
          <w:rFonts w:eastAsia="Calibri" w:cstheme="minorHAnsi"/>
          <w:sz w:val="24"/>
          <w:szCs w:val="24"/>
        </w:rPr>
        <w:t>Doporučené webové adresy:</w:t>
      </w:r>
    </w:p>
    <w:p w14:paraId="68255FA6" w14:textId="77777777" w:rsidR="00372C9A" w:rsidRPr="007B569E" w:rsidRDefault="002A463B" w:rsidP="00362280">
      <w:pPr>
        <w:pStyle w:val="Odsekzoznamu"/>
        <w:numPr>
          <w:ilvl w:val="0"/>
          <w:numId w:val="15"/>
        </w:numPr>
        <w:rPr>
          <w:rFonts w:cstheme="minorHAnsi"/>
          <w:i/>
          <w:sz w:val="24"/>
          <w:szCs w:val="24"/>
        </w:rPr>
      </w:pPr>
      <w:hyperlink r:id="rId10" w:history="1">
        <w:r w:rsidR="000426BE" w:rsidRPr="007B569E">
          <w:rPr>
            <w:rStyle w:val="Hypertextovprepojenie"/>
            <w:rFonts w:cstheme="minorHAnsi"/>
            <w:i/>
            <w:sz w:val="24"/>
            <w:szCs w:val="24"/>
          </w:rPr>
          <w:t>https://phet.colorado.edu/</w:t>
        </w:r>
      </w:hyperlink>
    </w:p>
    <w:p w14:paraId="7CD34143" w14:textId="77777777" w:rsidR="000426BE" w:rsidRPr="007B569E" w:rsidRDefault="002A463B" w:rsidP="000C0E7F">
      <w:pPr>
        <w:pStyle w:val="Odsekzoznamu"/>
        <w:numPr>
          <w:ilvl w:val="0"/>
          <w:numId w:val="15"/>
        </w:numPr>
        <w:spacing w:after="0" w:line="276" w:lineRule="auto"/>
        <w:rPr>
          <w:rFonts w:cstheme="minorHAnsi"/>
          <w:i/>
          <w:sz w:val="24"/>
          <w:szCs w:val="24"/>
        </w:rPr>
      </w:pPr>
      <w:hyperlink r:id="rId11" w:history="1">
        <w:r w:rsidR="000426BE" w:rsidRPr="007B569E">
          <w:rPr>
            <w:rStyle w:val="Hypertextovprepojenie"/>
            <w:rFonts w:cstheme="minorHAnsi"/>
            <w:i/>
            <w:sz w:val="24"/>
            <w:szCs w:val="24"/>
          </w:rPr>
          <w:t>www.oskole.sk</w:t>
        </w:r>
      </w:hyperlink>
    </w:p>
    <w:p w14:paraId="4F7B9F00" w14:textId="77777777" w:rsidR="000426BE" w:rsidRPr="007B569E" w:rsidRDefault="002A463B" w:rsidP="000C0E7F">
      <w:pPr>
        <w:pStyle w:val="Odsekzoznamu"/>
        <w:numPr>
          <w:ilvl w:val="0"/>
          <w:numId w:val="15"/>
        </w:numPr>
        <w:spacing w:after="0" w:line="276" w:lineRule="auto"/>
        <w:rPr>
          <w:rFonts w:cstheme="minorHAnsi"/>
          <w:i/>
          <w:sz w:val="24"/>
          <w:szCs w:val="24"/>
        </w:rPr>
      </w:pPr>
      <w:hyperlink r:id="rId12" w:history="1">
        <w:r w:rsidR="000426BE" w:rsidRPr="007B569E">
          <w:rPr>
            <w:rStyle w:val="Hypertextovprepojenie"/>
            <w:rFonts w:cstheme="minorHAnsi"/>
            <w:i/>
            <w:sz w:val="24"/>
            <w:szCs w:val="24"/>
          </w:rPr>
          <w:t>www.planetavedomosti.iedu.sk/</w:t>
        </w:r>
      </w:hyperlink>
    </w:p>
    <w:p w14:paraId="548F9FFC" w14:textId="77777777" w:rsidR="000C0E7F" w:rsidRPr="007B569E" w:rsidRDefault="002A463B" w:rsidP="000C0E7F">
      <w:pPr>
        <w:widowControl w:val="0"/>
        <w:numPr>
          <w:ilvl w:val="0"/>
          <w:numId w:val="15"/>
        </w:numPr>
        <w:overflowPunct w:val="0"/>
        <w:autoSpaceDE w:val="0"/>
        <w:autoSpaceDN w:val="0"/>
        <w:adjustRightInd w:val="0"/>
        <w:spacing w:after="0" w:line="276" w:lineRule="auto"/>
        <w:jc w:val="both"/>
        <w:rPr>
          <w:rStyle w:val="Hypertextovprepojenie"/>
          <w:rFonts w:cstheme="minorHAnsi"/>
          <w:i/>
          <w:color w:val="auto"/>
          <w:sz w:val="24"/>
          <w:szCs w:val="24"/>
          <w:u w:val="none"/>
        </w:rPr>
      </w:pPr>
      <w:hyperlink r:id="rId13" w:history="1">
        <w:r w:rsidR="000C0E7F" w:rsidRPr="007B569E">
          <w:rPr>
            <w:rStyle w:val="Hypertextovprepojenie"/>
            <w:rFonts w:cstheme="minorHAnsi"/>
            <w:i/>
            <w:sz w:val="24"/>
            <w:szCs w:val="24"/>
          </w:rPr>
          <w:t>www.youtube.sk</w:t>
        </w:r>
      </w:hyperlink>
    </w:p>
    <w:p w14:paraId="24F97059" w14:textId="77777777" w:rsidR="00670139" w:rsidRPr="007B569E" w:rsidRDefault="002A463B" w:rsidP="00670139">
      <w:pPr>
        <w:widowControl w:val="0"/>
        <w:numPr>
          <w:ilvl w:val="0"/>
          <w:numId w:val="15"/>
        </w:numPr>
        <w:overflowPunct w:val="0"/>
        <w:autoSpaceDE w:val="0"/>
        <w:autoSpaceDN w:val="0"/>
        <w:adjustRightInd w:val="0"/>
        <w:spacing w:after="0" w:line="276" w:lineRule="auto"/>
        <w:jc w:val="both"/>
        <w:rPr>
          <w:rFonts w:cstheme="minorHAnsi"/>
          <w:i/>
          <w:sz w:val="24"/>
          <w:szCs w:val="24"/>
        </w:rPr>
      </w:pPr>
      <w:hyperlink r:id="rId14" w:history="1">
        <w:r w:rsidR="00670139" w:rsidRPr="007B569E">
          <w:rPr>
            <w:rStyle w:val="Hypertextovprepojenie"/>
            <w:rFonts w:cstheme="minorHAnsi"/>
            <w:i/>
            <w:sz w:val="24"/>
            <w:szCs w:val="24"/>
          </w:rPr>
          <w:t>https://www.proficad.cz/</w:t>
        </w:r>
      </w:hyperlink>
    </w:p>
    <w:sectPr w:rsidR="00670139" w:rsidRPr="007B569E" w:rsidSect="007C0C1B">
      <w:type w:val="continuous"/>
      <w:pgSz w:w="11900" w:h="16838"/>
      <w:pgMar w:top="1411" w:right="1410" w:bottom="1440" w:left="1418" w:header="0" w:footer="0" w:gutter="0"/>
      <w:cols w:space="708" w:equalWidth="0">
        <w:col w:w="907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C98064" w14:textId="77777777" w:rsidR="00064709" w:rsidRDefault="00064709" w:rsidP="00FF6439">
      <w:pPr>
        <w:spacing w:after="0" w:line="240" w:lineRule="auto"/>
      </w:pPr>
      <w:r>
        <w:separator/>
      </w:r>
    </w:p>
  </w:endnote>
  <w:endnote w:type="continuationSeparator" w:id="0">
    <w:p w14:paraId="6C9DAACA" w14:textId="77777777" w:rsidR="00064709" w:rsidRDefault="00064709" w:rsidP="00FF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0574E" w14:textId="77777777" w:rsidR="00064709" w:rsidRDefault="00064709" w:rsidP="00FF6439">
      <w:pPr>
        <w:spacing w:after="0" w:line="240" w:lineRule="auto"/>
      </w:pPr>
      <w:r>
        <w:separator/>
      </w:r>
    </w:p>
  </w:footnote>
  <w:footnote w:type="continuationSeparator" w:id="0">
    <w:p w14:paraId="509D9657" w14:textId="77777777" w:rsidR="00064709" w:rsidRDefault="00064709" w:rsidP="00FF64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EB79C0"/>
    <w:multiLevelType w:val="hybridMultilevel"/>
    <w:tmpl w:val="332683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 w15:restartNumberingAfterBreak="0">
    <w:nsid w:val="18A70658"/>
    <w:multiLevelType w:val="hybridMultilevel"/>
    <w:tmpl w:val="39FE32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6"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7" w15:restartNumberingAfterBreak="0">
    <w:nsid w:val="278B3273"/>
    <w:multiLevelType w:val="hybridMultilevel"/>
    <w:tmpl w:val="E132FAA4"/>
    <w:lvl w:ilvl="0" w:tplc="041B0001">
      <w:start w:val="1"/>
      <w:numFmt w:val="bullet"/>
      <w:lvlText w:val=""/>
      <w:lvlJc w:val="left"/>
      <w:pPr>
        <w:ind w:left="1546" w:hanging="360"/>
      </w:pPr>
      <w:rPr>
        <w:rFonts w:ascii="Symbol" w:hAnsi="Symbol"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8" w15:restartNumberingAfterBreak="0">
    <w:nsid w:val="28493FCA"/>
    <w:multiLevelType w:val="hybridMultilevel"/>
    <w:tmpl w:val="D0641B3E"/>
    <w:lvl w:ilvl="0" w:tplc="9120E08E">
      <w:start w:val="1"/>
      <w:numFmt w:val="bullet"/>
      <w:lvlText w:val=""/>
      <w:lvlJc w:val="left"/>
      <w:pPr>
        <w:ind w:left="720" w:hanging="360"/>
      </w:pPr>
      <w:rPr>
        <w:rFonts w:ascii="Symbol" w:hAnsi="Symbol" w:hint="default"/>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0"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FD402A3"/>
    <w:multiLevelType w:val="hybridMultilevel"/>
    <w:tmpl w:val="CA4A03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14" w15:restartNumberingAfterBreak="0">
    <w:nsid w:val="4579794A"/>
    <w:multiLevelType w:val="hybridMultilevel"/>
    <w:tmpl w:val="A2BED9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24F7904"/>
    <w:multiLevelType w:val="hybridMultilevel"/>
    <w:tmpl w:val="C068D9D8"/>
    <w:lvl w:ilvl="0" w:tplc="C93825FE">
      <w:start w:val="1"/>
      <w:numFmt w:val="decimal"/>
      <w:lvlText w:val="%1."/>
      <w:lvlJc w:val="left"/>
      <w:pPr>
        <w:ind w:left="1679" w:hanging="360"/>
      </w:pPr>
      <w:rPr>
        <w:rFonts w:ascii="Times New Roman" w:eastAsia="Times New Roman" w:hAnsi="Times New Roman" w:cs="Times New Roman" w:hint="default"/>
        <w:spacing w:val="-9"/>
        <w:w w:val="100"/>
        <w:sz w:val="24"/>
        <w:szCs w:val="24"/>
      </w:rPr>
    </w:lvl>
    <w:lvl w:ilvl="1" w:tplc="F8A8F242">
      <w:numFmt w:val="bullet"/>
      <w:lvlText w:val="•"/>
      <w:lvlJc w:val="left"/>
      <w:pPr>
        <w:ind w:left="2482" w:hanging="360"/>
      </w:pPr>
      <w:rPr>
        <w:rFonts w:hint="default"/>
      </w:rPr>
    </w:lvl>
    <w:lvl w:ilvl="2" w:tplc="81FADACE">
      <w:numFmt w:val="bullet"/>
      <w:lvlText w:val="•"/>
      <w:lvlJc w:val="left"/>
      <w:pPr>
        <w:ind w:left="3284" w:hanging="360"/>
      </w:pPr>
      <w:rPr>
        <w:rFonts w:hint="default"/>
      </w:rPr>
    </w:lvl>
    <w:lvl w:ilvl="3" w:tplc="9D8EBB38">
      <w:numFmt w:val="bullet"/>
      <w:lvlText w:val="•"/>
      <w:lvlJc w:val="left"/>
      <w:pPr>
        <w:ind w:left="4087" w:hanging="360"/>
      </w:pPr>
      <w:rPr>
        <w:rFonts w:hint="default"/>
      </w:rPr>
    </w:lvl>
    <w:lvl w:ilvl="4" w:tplc="E5322EA2">
      <w:numFmt w:val="bullet"/>
      <w:lvlText w:val="•"/>
      <w:lvlJc w:val="left"/>
      <w:pPr>
        <w:ind w:left="4889" w:hanging="360"/>
      </w:pPr>
      <w:rPr>
        <w:rFonts w:hint="default"/>
      </w:rPr>
    </w:lvl>
    <w:lvl w:ilvl="5" w:tplc="5930F0C6">
      <w:numFmt w:val="bullet"/>
      <w:lvlText w:val="•"/>
      <w:lvlJc w:val="left"/>
      <w:pPr>
        <w:ind w:left="5692" w:hanging="360"/>
      </w:pPr>
      <w:rPr>
        <w:rFonts w:hint="default"/>
      </w:rPr>
    </w:lvl>
    <w:lvl w:ilvl="6" w:tplc="91E43C7C">
      <w:numFmt w:val="bullet"/>
      <w:lvlText w:val="•"/>
      <w:lvlJc w:val="left"/>
      <w:pPr>
        <w:ind w:left="6494" w:hanging="360"/>
      </w:pPr>
      <w:rPr>
        <w:rFonts w:hint="default"/>
      </w:rPr>
    </w:lvl>
    <w:lvl w:ilvl="7" w:tplc="DE38A4C8">
      <w:numFmt w:val="bullet"/>
      <w:lvlText w:val="•"/>
      <w:lvlJc w:val="left"/>
      <w:pPr>
        <w:ind w:left="7296" w:hanging="360"/>
      </w:pPr>
      <w:rPr>
        <w:rFonts w:hint="default"/>
      </w:rPr>
    </w:lvl>
    <w:lvl w:ilvl="8" w:tplc="173E28B4">
      <w:numFmt w:val="bullet"/>
      <w:lvlText w:val="•"/>
      <w:lvlJc w:val="left"/>
      <w:pPr>
        <w:ind w:left="8099" w:hanging="360"/>
      </w:pPr>
      <w:rPr>
        <w:rFonts w:hint="default"/>
      </w:rPr>
    </w:lvl>
  </w:abstractNum>
  <w:abstractNum w:abstractNumId="16" w15:restartNumberingAfterBreak="0">
    <w:nsid w:val="527B1145"/>
    <w:multiLevelType w:val="hybridMultilevel"/>
    <w:tmpl w:val="85C8E17E"/>
    <w:lvl w:ilvl="0" w:tplc="5B0EAC46">
      <w:start w:val="1"/>
      <w:numFmt w:val="decimal"/>
      <w:lvlText w:val="%1)"/>
      <w:lvlJc w:val="left"/>
      <w:pPr>
        <w:ind w:left="599" w:hanging="341"/>
      </w:pPr>
      <w:rPr>
        <w:rFonts w:ascii="Times New Roman" w:eastAsia="Times New Roman" w:hAnsi="Times New Roman" w:cs="Times New Roman" w:hint="default"/>
        <w:spacing w:val="-29"/>
        <w:w w:val="100"/>
        <w:sz w:val="24"/>
        <w:szCs w:val="24"/>
      </w:rPr>
    </w:lvl>
    <w:lvl w:ilvl="1" w:tplc="AD1C781A">
      <w:start w:val="1"/>
      <w:numFmt w:val="lowerLetter"/>
      <w: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val="bullet"/>
      <w:lvlText w:val="•"/>
      <w:lvlJc w:val="left"/>
      <w:pPr>
        <w:ind w:left="2571" w:hanging="360"/>
      </w:pPr>
      <w:rPr>
        <w:rFonts w:hint="default"/>
      </w:rPr>
    </w:lvl>
    <w:lvl w:ilvl="3" w:tplc="10BEB3FA">
      <w:numFmt w:val="bullet"/>
      <w:lvlText w:val="•"/>
      <w:lvlJc w:val="left"/>
      <w:pPr>
        <w:ind w:left="3463" w:hanging="360"/>
      </w:pPr>
      <w:rPr>
        <w:rFonts w:hint="default"/>
      </w:rPr>
    </w:lvl>
    <w:lvl w:ilvl="4" w:tplc="EC1A66AC">
      <w:numFmt w:val="bullet"/>
      <w:lvlText w:val="•"/>
      <w:lvlJc w:val="left"/>
      <w:pPr>
        <w:ind w:left="4354" w:hanging="360"/>
      </w:pPr>
      <w:rPr>
        <w:rFonts w:hint="default"/>
      </w:rPr>
    </w:lvl>
    <w:lvl w:ilvl="5" w:tplc="44F4AFC4">
      <w:numFmt w:val="bullet"/>
      <w:lvlText w:val="•"/>
      <w:lvlJc w:val="left"/>
      <w:pPr>
        <w:ind w:left="5246" w:hanging="360"/>
      </w:pPr>
      <w:rPr>
        <w:rFonts w:hint="default"/>
      </w:rPr>
    </w:lvl>
    <w:lvl w:ilvl="6" w:tplc="75B63056">
      <w:numFmt w:val="bullet"/>
      <w:lvlText w:val="•"/>
      <w:lvlJc w:val="left"/>
      <w:pPr>
        <w:ind w:left="6137" w:hanging="360"/>
      </w:pPr>
      <w:rPr>
        <w:rFonts w:hint="default"/>
      </w:rPr>
    </w:lvl>
    <w:lvl w:ilvl="7" w:tplc="B3A2EB72">
      <w:numFmt w:val="bullet"/>
      <w:lvlText w:val="•"/>
      <w:lvlJc w:val="left"/>
      <w:pPr>
        <w:ind w:left="7029" w:hanging="360"/>
      </w:pPr>
      <w:rPr>
        <w:rFonts w:hint="default"/>
      </w:rPr>
    </w:lvl>
    <w:lvl w:ilvl="8" w:tplc="1B723C14">
      <w:numFmt w:val="bullet"/>
      <w:lvlText w:val="•"/>
      <w:lvlJc w:val="left"/>
      <w:pPr>
        <w:ind w:left="7920" w:hanging="360"/>
      </w:pPr>
      <w:rPr>
        <w:rFonts w:hint="default"/>
      </w:rPr>
    </w:lvl>
  </w:abstractNum>
  <w:abstractNum w:abstractNumId="17"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8"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9"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21"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22" w15:restartNumberingAfterBreak="0">
    <w:nsid w:val="6DF92783"/>
    <w:multiLevelType w:val="hybridMultilevel"/>
    <w:tmpl w:val="0EBED1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72311B03"/>
    <w:multiLevelType w:val="hybridMultilevel"/>
    <w:tmpl w:val="0E1812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7315766"/>
    <w:multiLevelType w:val="hybridMultilevel"/>
    <w:tmpl w:val="69A66C26"/>
    <w:lvl w:ilvl="0" w:tplc="5424526C">
      <w:numFmt w:val="bullet"/>
      <w:lvlText w:val=""/>
      <w:lvlJc w:val="left"/>
      <w:pPr>
        <w:ind w:left="1021" w:hanging="360"/>
      </w:pPr>
      <w:rPr>
        <w:rFonts w:ascii="Symbol" w:eastAsia="Symbol" w:hAnsi="Symbol" w:cs="Symbol" w:hint="default"/>
        <w:w w:val="100"/>
        <w:sz w:val="24"/>
        <w:szCs w:val="24"/>
      </w:rPr>
    </w:lvl>
    <w:lvl w:ilvl="1" w:tplc="758846F4">
      <w:numFmt w:val="bullet"/>
      <w:lvlText w:val="•"/>
      <w:lvlJc w:val="left"/>
      <w:pPr>
        <w:ind w:left="1888" w:hanging="360"/>
      </w:pPr>
      <w:rPr>
        <w:rFonts w:hint="default"/>
      </w:rPr>
    </w:lvl>
    <w:lvl w:ilvl="2" w:tplc="81760C5E">
      <w:numFmt w:val="bullet"/>
      <w:lvlText w:val="•"/>
      <w:lvlJc w:val="left"/>
      <w:pPr>
        <w:ind w:left="2756" w:hanging="360"/>
      </w:pPr>
      <w:rPr>
        <w:rFonts w:hint="default"/>
      </w:rPr>
    </w:lvl>
    <w:lvl w:ilvl="3" w:tplc="EE746E88">
      <w:numFmt w:val="bullet"/>
      <w:lvlText w:val="•"/>
      <w:lvlJc w:val="left"/>
      <w:pPr>
        <w:ind w:left="3625" w:hanging="360"/>
      </w:pPr>
      <w:rPr>
        <w:rFonts w:hint="default"/>
      </w:rPr>
    </w:lvl>
    <w:lvl w:ilvl="4" w:tplc="BF967126">
      <w:numFmt w:val="bullet"/>
      <w:lvlText w:val="•"/>
      <w:lvlJc w:val="left"/>
      <w:pPr>
        <w:ind w:left="4493" w:hanging="360"/>
      </w:pPr>
      <w:rPr>
        <w:rFonts w:hint="default"/>
      </w:rPr>
    </w:lvl>
    <w:lvl w:ilvl="5" w:tplc="5EA41B0E">
      <w:numFmt w:val="bullet"/>
      <w:lvlText w:val="•"/>
      <w:lvlJc w:val="left"/>
      <w:pPr>
        <w:ind w:left="5362" w:hanging="360"/>
      </w:pPr>
      <w:rPr>
        <w:rFonts w:hint="default"/>
      </w:rPr>
    </w:lvl>
    <w:lvl w:ilvl="6" w:tplc="32A2BE1C">
      <w:numFmt w:val="bullet"/>
      <w:lvlText w:val="•"/>
      <w:lvlJc w:val="left"/>
      <w:pPr>
        <w:ind w:left="6230" w:hanging="360"/>
      </w:pPr>
      <w:rPr>
        <w:rFonts w:hint="default"/>
      </w:rPr>
    </w:lvl>
    <w:lvl w:ilvl="7" w:tplc="C76C1A60">
      <w:numFmt w:val="bullet"/>
      <w:lvlText w:val="•"/>
      <w:lvlJc w:val="left"/>
      <w:pPr>
        <w:ind w:left="7098" w:hanging="360"/>
      </w:pPr>
      <w:rPr>
        <w:rFonts w:hint="default"/>
      </w:rPr>
    </w:lvl>
    <w:lvl w:ilvl="8" w:tplc="3C725FAC">
      <w:numFmt w:val="bullet"/>
      <w:lvlText w:val="•"/>
      <w:lvlJc w:val="left"/>
      <w:pPr>
        <w:ind w:left="7967" w:hanging="360"/>
      </w:pPr>
      <w:rPr>
        <w:rFonts w:hint="default"/>
      </w:rPr>
    </w:lvl>
  </w:abstractNum>
  <w:abstractNum w:abstractNumId="25"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797A057D"/>
    <w:multiLevelType w:val="hybridMultilevel"/>
    <w:tmpl w:val="5A969A9A"/>
    <w:lvl w:ilvl="0" w:tplc="844CFD1A">
      <w:numFmt w:val="bullet"/>
      <w:lvlText w:val="-"/>
      <w:lvlJc w:val="left"/>
      <w:pPr>
        <w:ind w:left="239" w:hanging="126"/>
      </w:pPr>
      <w:rPr>
        <w:rFonts w:ascii="Arial" w:eastAsia="Arial" w:hAnsi="Arial" w:cs="Arial" w:hint="default"/>
        <w:w w:val="91"/>
        <w:sz w:val="24"/>
        <w:szCs w:val="24"/>
      </w:rPr>
    </w:lvl>
    <w:lvl w:ilvl="1" w:tplc="6C4ACF02">
      <w:numFmt w:val="bullet"/>
      <w:lvlText w:val="•"/>
      <w:lvlJc w:val="left"/>
      <w:pPr>
        <w:ind w:left="1186" w:hanging="126"/>
      </w:pPr>
      <w:rPr>
        <w:rFonts w:hint="default"/>
      </w:rPr>
    </w:lvl>
    <w:lvl w:ilvl="2" w:tplc="2C701588">
      <w:numFmt w:val="bullet"/>
      <w:lvlText w:val="•"/>
      <w:lvlJc w:val="left"/>
      <w:pPr>
        <w:ind w:left="2132" w:hanging="126"/>
      </w:pPr>
      <w:rPr>
        <w:rFonts w:hint="default"/>
      </w:rPr>
    </w:lvl>
    <w:lvl w:ilvl="3" w:tplc="8B00FC12">
      <w:numFmt w:val="bullet"/>
      <w:lvlText w:val="•"/>
      <w:lvlJc w:val="left"/>
      <w:pPr>
        <w:ind w:left="3079" w:hanging="126"/>
      </w:pPr>
      <w:rPr>
        <w:rFonts w:hint="default"/>
      </w:rPr>
    </w:lvl>
    <w:lvl w:ilvl="4" w:tplc="C98A705E">
      <w:numFmt w:val="bullet"/>
      <w:lvlText w:val="•"/>
      <w:lvlJc w:val="left"/>
      <w:pPr>
        <w:ind w:left="4025" w:hanging="126"/>
      </w:pPr>
      <w:rPr>
        <w:rFonts w:hint="default"/>
      </w:rPr>
    </w:lvl>
    <w:lvl w:ilvl="5" w:tplc="3A30D3F2">
      <w:numFmt w:val="bullet"/>
      <w:lvlText w:val="•"/>
      <w:lvlJc w:val="left"/>
      <w:pPr>
        <w:ind w:left="4972" w:hanging="126"/>
      </w:pPr>
      <w:rPr>
        <w:rFonts w:hint="default"/>
      </w:rPr>
    </w:lvl>
    <w:lvl w:ilvl="6" w:tplc="6EBEE9E6">
      <w:numFmt w:val="bullet"/>
      <w:lvlText w:val="•"/>
      <w:lvlJc w:val="left"/>
      <w:pPr>
        <w:ind w:left="5918" w:hanging="126"/>
      </w:pPr>
      <w:rPr>
        <w:rFonts w:hint="default"/>
      </w:rPr>
    </w:lvl>
    <w:lvl w:ilvl="7" w:tplc="A0649992">
      <w:numFmt w:val="bullet"/>
      <w:lvlText w:val="•"/>
      <w:lvlJc w:val="left"/>
      <w:pPr>
        <w:ind w:left="6864" w:hanging="126"/>
      </w:pPr>
      <w:rPr>
        <w:rFonts w:hint="default"/>
      </w:rPr>
    </w:lvl>
    <w:lvl w:ilvl="8" w:tplc="F7AC2AB0">
      <w:numFmt w:val="bullet"/>
      <w:lvlText w:val="•"/>
      <w:lvlJc w:val="left"/>
      <w:pPr>
        <w:ind w:left="7811" w:hanging="126"/>
      </w:pPr>
      <w:rPr>
        <w:rFonts w:hint="default"/>
      </w:rPr>
    </w:lvl>
  </w:abstractNum>
  <w:abstractNum w:abstractNumId="27" w15:restartNumberingAfterBreak="0">
    <w:nsid w:val="7BCD3F2B"/>
    <w:multiLevelType w:val="hybridMultilevel"/>
    <w:tmpl w:val="17EAD3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6"/>
  </w:num>
  <w:num w:numId="4">
    <w:abstractNumId w:val="19"/>
  </w:num>
  <w:num w:numId="5">
    <w:abstractNumId w:val="12"/>
  </w:num>
  <w:num w:numId="6">
    <w:abstractNumId w:val="1"/>
  </w:num>
  <w:num w:numId="7">
    <w:abstractNumId w:val="10"/>
  </w:num>
  <w:num w:numId="8">
    <w:abstractNumId w:val="22"/>
  </w:num>
  <w:num w:numId="9">
    <w:abstractNumId w:val="7"/>
  </w:num>
  <w:num w:numId="10">
    <w:abstractNumId w:val="13"/>
  </w:num>
  <w:num w:numId="11">
    <w:abstractNumId w:val="5"/>
  </w:num>
  <w:num w:numId="12">
    <w:abstractNumId w:val="17"/>
  </w:num>
  <w:num w:numId="13">
    <w:abstractNumId w:val="9"/>
  </w:num>
  <w:num w:numId="14">
    <w:abstractNumId w:val="18"/>
  </w:num>
  <w:num w:numId="15">
    <w:abstractNumId w:val="25"/>
  </w:num>
  <w:num w:numId="16">
    <w:abstractNumId w:val="3"/>
  </w:num>
  <w:num w:numId="17">
    <w:abstractNumId w:val="0"/>
  </w:num>
  <w:num w:numId="18">
    <w:abstractNumId w:val="14"/>
  </w:num>
  <w:num w:numId="19">
    <w:abstractNumId w:val="2"/>
  </w:num>
  <w:num w:numId="20">
    <w:abstractNumId w:val="27"/>
  </w:num>
  <w:num w:numId="21">
    <w:abstractNumId w:val="23"/>
  </w:num>
  <w:num w:numId="22">
    <w:abstractNumId w:val="4"/>
  </w:num>
  <w:num w:numId="23">
    <w:abstractNumId w:val="26"/>
  </w:num>
  <w:num w:numId="24">
    <w:abstractNumId w:val="15"/>
  </w:num>
  <w:num w:numId="25">
    <w:abstractNumId w:val="24"/>
  </w:num>
  <w:num w:numId="26">
    <w:abstractNumId w:val="16"/>
  </w:num>
  <w:num w:numId="27">
    <w:abstractNumId w:val="11"/>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78"/>
    <w:rsid w:val="000066F1"/>
    <w:rsid w:val="00022562"/>
    <w:rsid w:val="000248CA"/>
    <w:rsid w:val="00025F1A"/>
    <w:rsid w:val="000426BE"/>
    <w:rsid w:val="00064709"/>
    <w:rsid w:val="00074186"/>
    <w:rsid w:val="000826F2"/>
    <w:rsid w:val="00085D17"/>
    <w:rsid w:val="000C0E7F"/>
    <w:rsid w:val="000C7BC3"/>
    <w:rsid w:val="000D0B15"/>
    <w:rsid w:val="000E0856"/>
    <w:rsid w:val="000E7AD2"/>
    <w:rsid w:val="000F51A9"/>
    <w:rsid w:val="00117FEF"/>
    <w:rsid w:val="00127C93"/>
    <w:rsid w:val="0017673A"/>
    <w:rsid w:val="001A3D66"/>
    <w:rsid w:val="001F4230"/>
    <w:rsid w:val="002207C7"/>
    <w:rsid w:val="00227106"/>
    <w:rsid w:val="00236A19"/>
    <w:rsid w:val="00242046"/>
    <w:rsid w:val="0024227C"/>
    <w:rsid w:val="00244CBA"/>
    <w:rsid w:val="00265838"/>
    <w:rsid w:val="00276A5B"/>
    <w:rsid w:val="002806A4"/>
    <w:rsid w:val="002A463B"/>
    <w:rsid w:val="002C0E8A"/>
    <w:rsid w:val="002C2E94"/>
    <w:rsid w:val="002E0687"/>
    <w:rsid w:val="002E2FAC"/>
    <w:rsid w:val="002F0AA6"/>
    <w:rsid w:val="002F1DA8"/>
    <w:rsid w:val="00307E49"/>
    <w:rsid w:val="00322B81"/>
    <w:rsid w:val="00335FA4"/>
    <w:rsid w:val="00360D35"/>
    <w:rsid w:val="00362280"/>
    <w:rsid w:val="00372C9A"/>
    <w:rsid w:val="003910F3"/>
    <w:rsid w:val="003C3AC8"/>
    <w:rsid w:val="003D0F1A"/>
    <w:rsid w:val="004008C5"/>
    <w:rsid w:val="004125F5"/>
    <w:rsid w:val="00423F36"/>
    <w:rsid w:val="00432763"/>
    <w:rsid w:val="00435909"/>
    <w:rsid w:val="00452682"/>
    <w:rsid w:val="004820DB"/>
    <w:rsid w:val="0048410A"/>
    <w:rsid w:val="004864AB"/>
    <w:rsid w:val="004939B2"/>
    <w:rsid w:val="004A456A"/>
    <w:rsid w:val="004B39DD"/>
    <w:rsid w:val="004C3528"/>
    <w:rsid w:val="004C7A7B"/>
    <w:rsid w:val="004D638E"/>
    <w:rsid w:val="004E0C7B"/>
    <w:rsid w:val="004F0802"/>
    <w:rsid w:val="004F474C"/>
    <w:rsid w:val="00505FEB"/>
    <w:rsid w:val="00534689"/>
    <w:rsid w:val="00542E7B"/>
    <w:rsid w:val="005635A3"/>
    <w:rsid w:val="00563831"/>
    <w:rsid w:val="00567415"/>
    <w:rsid w:val="0057281A"/>
    <w:rsid w:val="00594B03"/>
    <w:rsid w:val="005960F8"/>
    <w:rsid w:val="005973B0"/>
    <w:rsid w:val="005975AB"/>
    <w:rsid w:val="005B0B14"/>
    <w:rsid w:val="005D11E5"/>
    <w:rsid w:val="005D20AD"/>
    <w:rsid w:val="005D3403"/>
    <w:rsid w:val="005F6B78"/>
    <w:rsid w:val="00621029"/>
    <w:rsid w:val="006407ED"/>
    <w:rsid w:val="00647537"/>
    <w:rsid w:val="00670139"/>
    <w:rsid w:val="00691052"/>
    <w:rsid w:val="00691ECF"/>
    <w:rsid w:val="006B330C"/>
    <w:rsid w:val="006B5AC8"/>
    <w:rsid w:val="006C16B4"/>
    <w:rsid w:val="006F76FB"/>
    <w:rsid w:val="00735481"/>
    <w:rsid w:val="00743264"/>
    <w:rsid w:val="00787D12"/>
    <w:rsid w:val="007B21C5"/>
    <w:rsid w:val="007B2B1D"/>
    <w:rsid w:val="007B569E"/>
    <w:rsid w:val="007C0C1B"/>
    <w:rsid w:val="007C1272"/>
    <w:rsid w:val="007D27D4"/>
    <w:rsid w:val="007D6183"/>
    <w:rsid w:val="007E0047"/>
    <w:rsid w:val="0081368D"/>
    <w:rsid w:val="00834A12"/>
    <w:rsid w:val="00865AD6"/>
    <w:rsid w:val="00870D6F"/>
    <w:rsid w:val="00877BB4"/>
    <w:rsid w:val="008874BB"/>
    <w:rsid w:val="008B5A8B"/>
    <w:rsid w:val="008D34BF"/>
    <w:rsid w:val="008E40E9"/>
    <w:rsid w:val="009157D7"/>
    <w:rsid w:val="009246D0"/>
    <w:rsid w:val="0096315E"/>
    <w:rsid w:val="0098454A"/>
    <w:rsid w:val="009B008C"/>
    <w:rsid w:val="009C2D22"/>
    <w:rsid w:val="00A01D9C"/>
    <w:rsid w:val="00A04A88"/>
    <w:rsid w:val="00A07778"/>
    <w:rsid w:val="00A32A7E"/>
    <w:rsid w:val="00A34271"/>
    <w:rsid w:val="00A668F8"/>
    <w:rsid w:val="00A72CFE"/>
    <w:rsid w:val="00A96E16"/>
    <w:rsid w:val="00AD55C9"/>
    <w:rsid w:val="00AE1E64"/>
    <w:rsid w:val="00AE2F9A"/>
    <w:rsid w:val="00AE39F2"/>
    <w:rsid w:val="00AF3505"/>
    <w:rsid w:val="00AF6FD3"/>
    <w:rsid w:val="00B14677"/>
    <w:rsid w:val="00B20C3B"/>
    <w:rsid w:val="00B66BA6"/>
    <w:rsid w:val="00B7113B"/>
    <w:rsid w:val="00B80035"/>
    <w:rsid w:val="00B940A5"/>
    <w:rsid w:val="00BB5071"/>
    <w:rsid w:val="00BC6E89"/>
    <w:rsid w:val="00C05E85"/>
    <w:rsid w:val="00C32E9D"/>
    <w:rsid w:val="00C46A0F"/>
    <w:rsid w:val="00C728E9"/>
    <w:rsid w:val="00CA140F"/>
    <w:rsid w:val="00CB3399"/>
    <w:rsid w:val="00CF7E8F"/>
    <w:rsid w:val="00D17775"/>
    <w:rsid w:val="00D2284E"/>
    <w:rsid w:val="00D506EE"/>
    <w:rsid w:val="00DC45DB"/>
    <w:rsid w:val="00DD2EAD"/>
    <w:rsid w:val="00DE6157"/>
    <w:rsid w:val="00DE6451"/>
    <w:rsid w:val="00DF2311"/>
    <w:rsid w:val="00E85059"/>
    <w:rsid w:val="00E85E48"/>
    <w:rsid w:val="00E908E7"/>
    <w:rsid w:val="00EA148B"/>
    <w:rsid w:val="00EE60C2"/>
    <w:rsid w:val="00FE7E07"/>
    <w:rsid w:val="00FF64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13003"/>
  <w15:docId w15:val="{979F972E-B799-4CC2-91E2-F08291AF3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table" w:customStyle="1" w:styleId="TableNormal">
    <w:name w:val="Table Normal"/>
    <w:uiPriority w:val="2"/>
    <w:semiHidden/>
    <w:unhideWhenUsed/>
    <w:qFormat/>
    <w:rsid w:val="000248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0248CA"/>
    <w:pPr>
      <w:widowControl w:val="0"/>
      <w:autoSpaceDE w:val="0"/>
      <w:autoSpaceDN w:val="0"/>
      <w:spacing w:after="0" w:line="240" w:lineRule="auto"/>
      <w:ind w:left="110"/>
    </w:pPr>
    <w:rPr>
      <w:rFonts w:ascii="Arial" w:eastAsia="Arial" w:hAnsi="Arial" w:cs="Arial"/>
      <w:lang w:val="en-US"/>
    </w:rPr>
  </w:style>
  <w:style w:type="paragraph" w:styleId="Hlavika">
    <w:name w:val="header"/>
    <w:basedOn w:val="Normlny"/>
    <w:link w:val="HlavikaChar"/>
    <w:uiPriority w:val="99"/>
    <w:unhideWhenUsed/>
    <w:rsid w:val="00FF643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F6439"/>
  </w:style>
  <w:style w:type="paragraph" w:styleId="Pta">
    <w:name w:val="footer"/>
    <w:basedOn w:val="Normlny"/>
    <w:link w:val="PtaChar"/>
    <w:uiPriority w:val="99"/>
    <w:unhideWhenUsed/>
    <w:rsid w:val="00FF6439"/>
    <w:pPr>
      <w:tabs>
        <w:tab w:val="center" w:pos="4536"/>
        <w:tab w:val="right" w:pos="9072"/>
      </w:tabs>
      <w:spacing w:after="0" w:line="240" w:lineRule="auto"/>
    </w:pPr>
  </w:style>
  <w:style w:type="character" w:customStyle="1" w:styleId="PtaChar">
    <w:name w:val="Päta Char"/>
    <w:basedOn w:val="Predvolenpsmoodseku"/>
    <w:link w:val="Pta"/>
    <w:uiPriority w:val="99"/>
    <w:rsid w:val="00FF6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youtube.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etavedomosti.iedu.s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skole.s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het.colorado.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proficad.cz/"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F9626-6DE5-40E2-90B6-0A1720952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796</TotalTime>
  <Pages>12</Pages>
  <Words>3237</Words>
  <Characters>18452</Characters>
  <Application>Microsoft Office Word</Application>
  <DocSecurity>0</DocSecurity>
  <Lines>153</Lines>
  <Paragraphs>43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IKT_UCITEL2</cp:lastModifiedBy>
  <cp:revision>95</cp:revision>
  <dcterms:created xsi:type="dcterms:W3CDTF">2018-10-09T06:46:00Z</dcterms:created>
  <dcterms:modified xsi:type="dcterms:W3CDTF">2026-09-25T03:16:00Z</dcterms:modified>
</cp:coreProperties>
</file>